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6ABB66" w14:textId="77777777" w:rsidR="00AB6F9F" w:rsidRDefault="00AB6F9F" w:rsidP="0062437D">
      <w:pPr>
        <w:jc w:val="center"/>
        <w:rPr>
          <w:rFonts w:ascii="Century Gothic" w:hAnsi="Century Gothic"/>
          <w:b/>
          <w:bCs/>
          <w:sz w:val="32"/>
          <w:szCs w:val="32"/>
        </w:rPr>
      </w:pPr>
    </w:p>
    <w:p w14:paraId="1B2431CE" w14:textId="77777777" w:rsidR="00AB6F9F" w:rsidRDefault="00AB6F9F" w:rsidP="0062437D">
      <w:pPr>
        <w:jc w:val="center"/>
        <w:rPr>
          <w:rFonts w:ascii="Century Gothic" w:hAnsi="Century Gothic"/>
          <w:b/>
          <w:bCs/>
          <w:sz w:val="32"/>
          <w:szCs w:val="32"/>
        </w:rPr>
      </w:pPr>
    </w:p>
    <w:p w14:paraId="0BA5A9E8" w14:textId="77777777" w:rsidR="00AB6F9F" w:rsidRDefault="00AB6F9F" w:rsidP="0062437D">
      <w:pPr>
        <w:jc w:val="center"/>
        <w:rPr>
          <w:rFonts w:ascii="Century Gothic" w:hAnsi="Century Gothic"/>
          <w:b/>
          <w:bCs/>
          <w:sz w:val="32"/>
          <w:szCs w:val="32"/>
        </w:rPr>
      </w:pPr>
    </w:p>
    <w:p w14:paraId="1059169E" w14:textId="77777777" w:rsidR="00AB6F9F" w:rsidRDefault="00AB6F9F" w:rsidP="0062437D">
      <w:pPr>
        <w:jc w:val="center"/>
        <w:rPr>
          <w:rFonts w:ascii="Century Gothic" w:hAnsi="Century Gothic"/>
          <w:b/>
          <w:bCs/>
          <w:sz w:val="32"/>
          <w:szCs w:val="32"/>
        </w:rPr>
      </w:pPr>
    </w:p>
    <w:p w14:paraId="64E67140" w14:textId="77777777" w:rsidR="00AB6F9F" w:rsidRDefault="00AB6F9F" w:rsidP="0062437D">
      <w:pPr>
        <w:jc w:val="center"/>
        <w:rPr>
          <w:rFonts w:ascii="Century Gothic" w:hAnsi="Century Gothic"/>
          <w:b/>
          <w:bCs/>
          <w:sz w:val="32"/>
          <w:szCs w:val="32"/>
        </w:rPr>
      </w:pPr>
    </w:p>
    <w:p w14:paraId="5B0E8265" w14:textId="77777777" w:rsidR="00AB6F9F" w:rsidRDefault="00AB6F9F" w:rsidP="003940AB">
      <w:pPr>
        <w:rPr>
          <w:rFonts w:ascii="Century Gothic" w:hAnsi="Century Gothic"/>
          <w:b/>
          <w:bCs/>
          <w:sz w:val="32"/>
          <w:szCs w:val="32"/>
        </w:rPr>
      </w:pPr>
    </w:p>
    <w:p w14:paraId="5FFFC596" w14:textId="5829EA4D" w:rsidR="0062437D" w:rsidRPr="0062437D" w:rsidRDefault="0062437D" w:rsidP="0062437D">
      <w:pPr>
        <w:jc w:val="center"/>
        <w:rPr>
          <w:rFonts w:ascii="Century Gothic" w:hAnsi="Century Gothic"/>
          <w:b/>
          <w:bCs/>
          <w:sz w:val="52"/>
          <w:szCs w:val="52"/>
        </w:rPr>
      </w:pPr>
      <w:r w:rsidRPr="0062437D">
        <w:rPr>
          <w:rFonts w:ascii="Century Gothic" w:hAnsi="Century Gothic"/>
          <w:b/>
          <w:bCs/>
          <w:sz w:val="52"/>
          <w:szCs w:val="52"/>
        </w:rPr>
        <w:t>CSCE 5580: Computer Network</w:t>
      </w:r>
      <w:r w:rsidR="00AB6F9F" w:rsidRPr="00CF020A">
        <w:rPr>
          <w:rFonts w:ascii="Century Gothic" w:hAnsi="Century Gothic"/>
          <w:b/>
          <w:bCs/>
          <w:sz w:val="52"/>
          <w:szCs w:val="52"/>
        </w:rPr>
        <w:t xml:space="preserve"> </w:t>
      </w:r>
    </w:p>
    <w:p w14:paraId="724BEDF2" w14:textId="2DF0335B" w:rsidR="0062437D" w:rsidRPr="00CF020A" w:rsidRDefault="0062437D" w:rsidP="0062437D">
      <w:pPr>
        <w:jc w:val="center"/>
        <w:rPr>
          <w:rFonts w:ascii="Century Gothic" w:hAnsi="Century Gothic"/>
          <w:b/>
          <w:bCs/>
          <w:sz w:val="52"/>
          <w:szCs w:val="52"/>
        </w:rPr>
      </w:pPr>
      <w:r w:rsidRPr="00CF020A">
        <w:rPr>
          <w:rFonts w:ascii="Century Gothic" w:hAnsi="Century Gothic"/>
          <w:b/>
          <w:bCs/>
          <w:sz w:val="52"/>
          <w:szCs w:val="52"/>
        </w:rPr>
        <w:t>Project</w:t>
      </w:r>
      <w:r w:rsidRPr="0062437D">
        <w:rPr>
          <w:rFonts w:ascii="Century Gothic" w:hAnsi="Century Gothic"/>
          <w:b/>
          <w:bCs/>
          <w:sz w:val="52"/>
          <w:szCs w:val="52"/>
        </w:rPr>
        <w:t>-1</w:t>
      </w:r>
    </w:p>
    <w:p w14:paraId="4DA62978" w14:textId="313F6295" w:rsidR="00D22A93" w:rsidRPr="0062437D" w:rsidRDefault="00D22A93" w:rsidP="0062437D">
      <w:pPr>
        <w:jc w:val="center"/>
        <w:rPr>
          <w:rFonts w:ascii="Century Gothic" w:hAnsi="Century Gothic"/>
          <w:sz w:val="40"/>
          <w:szCs w:val="40"/>
        </w:rPr>
      </w:pPr>
      <w:r w:rsidRPr="00CF020A">
        <w:rPr>
          <w:rFonts w:ascii="Century Gothic" w:hAnsi="Century Gothic"/>
          <w:b/>
          <w:bCs/>
          <w:sz w:val="40"/>
          <w:szCs w:val="40"/>
        </w:rPr>
        <w:t>Instructor:</w:t>
      </w:r>
      <w:r w:rsidRPr="00CF020A">
        <w:rPr>
          <w:rFonts w:ascii="Century Gothic" w:hAnsi="Century Gothic"/>
          <w:sz w:val="40"/>
          <w:szCs w:val="40"/>
        </w:rPr>
        <w:t xml:space="preserve"> Tao Wa</w:t>
      </w:r>
      <w:r w:rsidR="008E4963" w:rsidRPr="00CF020A">
        <w:rPr>
          <w:rFonts w:ascii="Century Gothic" w:hAnsi="Century Gothic"/>
          <w:sz w:val="40"/>
          <w:szCs w:val="40"/>
        </w:rPr>
        <w:t>n</w:t>
      </w:r>
      <w:r w:rsidRPr="00CF020A">
        <w:rPr>
          <w:rFonts w:ascii="Century Gothic" w:hAnsi="Century Gothic"/>
          <w:sz w:val="40"/>
          <w:szCs w:val="40"/>
        </w:rPr>
        <w:t>g</w:t>
      </w:r>
    </w:p>
    <w:p w14:paraId="65F450AD" w14:textId="77777777" w:rsidR="0062437D" w:rsidRPr="0062437D" w:rsidRDefault="0062437D" w:rsidP="0062437D">
      <w:pPr>
        <w:rPr>
          <w:rFonts w:ascii="Century Gothic" w:hAnsi="Century Gothic"/>
          <w:sz w:val="32"/>
          <w:szCs w:val="32"/>
        </w:rPr>
      </w:pPr>
      <w:r w:rsidRPr="0062437D">
        <w:rPr>
          <w:rFonts w:ascii="Century Gothic" w:hAnsi="Century Gothic"/>
          <w:b/>
          <w:bCs/>
          <w:sz w:val="32"/>
          <w:szCs w:val="32"/>
        </w:rPr>
        <w:t xml:space="preserve">Name: </w:t>
      </w:r>
      <w:r w:rsidRPr="0062437D">
        <w:rPr>
          <w:rFonts w:ascii="Century Gothic" w:hAnsi="Century Gothic"/>
          <w:sz w:val="32"/>
          <w:szCs w:val="32"/>
        </w:rPr>
        <w:t>Kishan Kumar Zalavadia</w:t>
      </w:r>
    </w:p>
    <w:p w14:paraId="1FFC208C" w14:textId="68C7EF1C" w:rsidR="0062437D" w:rsidRPr="00CF020A" w:rsidRDefault="0062437D" w:rsidP="0062437D">
      <w:pPr>
        <w:rPr>
          <w:rFonts w:ascii="Century Gothic" w:hAnsi="Century Gothic"/>
          <w:sz w:val="32"/>
          <w:szCs w:val="32"/>
        </w:rPr>
      </w:pPr>
      <w:r w:rsidRPr="00CF020A">
        <w:rPr>
          <w:rFonts w:ascii="Century Gothic" w:hAnsi="Century Gothic"/>
          <w:b/>
          <w:bCs/>
          <w:sz w:val="32"/>
          <w:szCs w:val="32"/>
        </w:rPr>
        <w:t xml:space="preserve">EUID: </w:t>
      </w:r>
      <w:r w:rsidRPr="00CF020A">
        <w:rPr>
          <w:rFonts w:ascii="Century Gothic" w:hAnsi="Century Gothic"/>
          <w:sz w:val="32"/>
          <w:szCs w:val="32"/>
        </w:rPr>
        <w:t>11685261</w:t>
      </w:r>
    </w:p>
    <w:p w14:paraId="3BAE9CA7" w14:textId="77777777" w:rsidR="00AB6F9F" w:rsidRPr="00CF020A" w:rsidRDefault="00AB6F9F" w:rsidP="00AB6F9F">
      <w:pPr>
        <w:rPr>
          <w:rFonts w:ascii="Century Gothic" w:hAnsi="Century Gothic"/>
          <w:sz w:val="32"/>
          <w:szCs w:val="32"/>
        </w:rPr>
      </w:pPr>
      <w:r w:rsidRPr="00CF020A">
        <w:rPr>
          <w:rFonts w:ascii="Century Gothic" w:hAnsi="Century Gothic"/>
          <w:b/>
          <w:bCs/>
          <w:sz w:val="32"/>
          <w:szCs w:val="32"/>
        </w:rPr>
        <w:t>Date</w:t>
      </w:r>
      <w:r w:rsidRPr="00CF020A">
        <w:rPr>
          <w:rFonts w:ascii="Century Gothic" w:hAnsi="Century Gothic"/>
          <w:sz w:val="32"/>
          <w:szCs w:val="32"/>
        </w:rPr>
        <w:t>: September 25, 2024</w:t>
      </w:r>
    </w:p>
    <w:p w14:paraId="2FE96B76" w14:textId="77777777" w:rsidR="00D22A93" w:rsidRDefault="00D22A93" w:rsidP="0062437D">
      <w:pPr>
        <w:rPr>
          <w:rFonts w:ascii="Century Gothic" w:hAnsi="Century Gothic"/>
        </w:rPr>
      </w:pPr>
    </w:p>
    <w:p w14:paraId="484CE2E4" w14:textId="77777777" w:rsidR="00AB6F9F" w:rsidRDefault="00AB6F9F" w:rsidP="0062437D">
      <w:pPr>
        <w:rPr>
          <w:rFonts w:ascii="Century Gothic" w:hAnsi="Century Gothic"/>
        </w:rPr>
      </w:pPr>
    </w:p>
    <w:p w14:paraId="3DB4575A" w14:textId="5B109489" w:rsidR="003940AB" w:rsidRDefault="003940AB" w:rsidP="0062437D">
      <w:pPr>
        <w:rPr>
          <w:rFonts w:ascii="Century Gothic" w:hAnsi="Century Gothic"/>
        </w:rPr>
      </w:pPr>
    </w:p>
    <w:p w14:paraId="17F4D52D" w14:textId="77777777" w:rsidR="003940AB" w:rsidRDefault="003940AB" w:rsidP="0062437D">
      <w:pPr>
        <w:rPr>
          <w:rFonts w:ascii="Century Gothic" w:hAnsi="Century Gothic"/>
        </w:rPr>
      </w:pPr>
    </w:p>
    <w:p w14:paraId="532AB009" w14:textId="77777777" w:rsidR="003940AB" w:rsidRDefault="003940AB" w:rsidP="0062437D">
      <w:pPr>
        <w:rPr>
          <w:rFonts w:ascii="Century Gothic" w:hAnsi="Century Gothic"/>
        </w:rPr>
      </w:pPr>
    </w:p>
    <w:p w14:paraId="2A73A407" w14:textId="77777777" w:rsidR="003940AB" w:rsidRDefault="003940AB" w:rsidP="0062437D">
      <w:pPr>
        <w:rPr>
          <w:rFonts w:ascii="Century Gothic" w:hAnsi="Century Gothic"/>
        </w:rPr>
      </w:pPr>
    </w:p>
    <w:p w14:paraId="0DF58CC1" w14:textId="77777777" w:rsidR="003940AB" w:rsidRDefault="003940AB" w:rsidP="0062437D">
      <w:pPr>
        <w:rPr>
          <w:rFonts w:ascii="Century Gothic" w:hAnsi="Century Gothic"/>
        </w:rPr>
      </w:pPr>
    </w:p>
    <w:p w14:paraId="7CF49A48" w14:textId="77777777" w:rsidR="00AB6F9F" w:rsidRDefault="00AB6F9F" w:rsidP="0062437D">
      <w:pPr>
        <w:rPr>
          <w:rFonts w:ascii="Century Gothic" w:hAnsi="Century Gothic"/>
        </w:rPr>
      </w:pPr>
    </w:p>
    <w:p w14:paraId="12ECE200" w14:textId="77777777" w:rsidR="00AB6F9F" w:rsidRDefault="00AB6F9F" w:rsidP="0062437D">
      <w:pPr>
        <w:rPr>
          <w:rFonts w:ascii="Century Gothic" w:hAnsi="Century Gothic"/>
        </w:rPr>
      </w:pPr>
    </w:p>
    <w:p w14:paraId="40A5AB1D" w14:textId="77777777" w:rsidR="00D22A93" w:rsidRDefault="00D22A93" w:rsidP="0062437D">
      <w:pPr>
        <w:rPr>
          <w:rFonts w:ascii="Century Gothic" w:hAnsi="Century Gothic"/>
        </w:rPr>
      </w:pPr>
    </w:p>
    <w:p w14:paraId="22C290F0" w14:textId="77777777" w:rsidR="00D22A93" w:rsidRDefault="00D22A93" w:rsidP="0062437D">
      <w:pPr>
        <w:rPr>
          <w:rFonts w:ascii="Century Gothic" w:hAnsi="Century Gothic"/>
        </w:rPr>
      </w:pPr>
    </w:p>
    <w:p w14:paraId="18928A59" w14:textId="77777777" w:rsidR="00D22A93" w:rsidRDefault="00D22A93" w:rsidP="0062437D">
      <w:pPr>
        <w:rPr>
          <w:rFonts w:ascii="Century Gothic" w:hAnsi="Century Gothic"/>
        </w:rPr>
      </w:pPr>
    </w:p>
    <w:p w14:paraId="451AB103" w14:textId="77777777" w:rsidR="00D22A93" w:rsidRDefault="00D22A93" w:rsidP="0062437D">
      <w:pPr>
        <w:rPr>
          <w:rFonts w:ascii="Century Gothic" w:hAnsi="Century Gothic"/>
        </w:rPr>
      </w:pPr>
    </w:p>
    <w:p w14:paraId="347E5AA6" w14:textId="76A461AF" w:rsidR="00503FAD" w:rsidRDefault="00503FAD" w:rsidP="003C42EC">
      <w:pPr>
        <w:rPr>
          <w:rFonts w:ascii="Century Gothic" w:hAnsi="Century Gothic"/>
          <w:b/>
          <w:bCs/>
        </w:rPr>
      </w:pPr>
      <w:r w:rsidRPr="00D5661A">
        <w:rPr>
          <w:rFonts w:ascii="Century Gothic" w:hAnsi="Century Gothic"/>
          <w:b/>
          <w:bCs/>
        </w:rPr>
        <w:lastRenderedPageBreak/>
        <w:t>Task-1:</w:t>
      </w:r>
    </w:p>
    <w:p w14:paraId="0B99E3BE" w14:textId="3692A87C" w:rsidR="006A333D" w:rsidRDefault="006A333D" w:rsidP="00373BAE">
      <w:pPr>
        <w:pStyle w:val="ListParagraph"/>
        <w:numPr>
          <w:ilvl w:val="0"/>
          <w:numId w:val="5"/>
        </w:numPr>
        <w:rPr>
          <w:rFonts w:ascii="Century Gothic" w:hAnsi="Century Gothic"/>
          <w:b/>
          <w:bCs/>
        </w:rPr>
      </w:pPr>
      <w:r w:rsidRPr="006A333D">
        <w:rPr>
          <w:rFonts w:ascii="Century Gothic" w:hAnsi="Century Gothic"/>
          <w:b/>
          <w:bCs/>
        </w:rPr>
        <w:t>Locate and install a wiretapping software tool such as Wireshark. It can eavesdrop on</w:t>
      </w:r>
      <w:r>
        <w:rPr>
          <w:rFonts w:ascii="Century Gothic" w:hAnsi="Century Gothic"/>
          <w:b/>
          <w:bCs/>
        </w:rPr>
        <w:t xml:space="preserve"> </w:t>
      </w:r>
      <w:r w:rsidRPr="006A333D">
        <w:rPr>
          <w:rFonts w:ascii="Century Gothic" w:hAnsi="Century Gothic"/>
          <w:b/>
          <w:bCs/>
        </w:rPr>
        <w:t>both wired and wireless networks. Make sure that you are downloading from the reliable source such as www.wireshark.org. Do not use third party websites since attackers may embed malware in it</w:t>
      </w:r>
      <w:r>
        <w:rPr>
          <w:rFonts w:ascii="Century Gothic" w:hAnsi="Century Gothic"/>
          <w:b/>
          <w:bCs/>
        </w:rPr>
        <w:t>.</w:t>
      </w:r>
    </w:p>
    <w:p w14:paraId="1CBB4994" w14:textId="5B5574F2" w:rsidR="006A333D" w:rsidRDefault="006A333D" w:rsidP="006A333D">
      <w:pPr>
        <w:ind w:left="360"/>
        <w:rPr>
          <w:rFonts w:ascii="Century Gothic" w:hAnsi="Century Gothic"/>
        </w:rPr>
      </w:pPr>
      <w:r>
        <w:rPr>
          <w:rFonts w:ascii="Century Gothic" w:hAnsi="Century Gothic"/>
          <w:b/>
          <w:bCs/>
        </w:rPr>
        <w:t>Ans</w:t>
      </w:r>
      <w:r>
        <w:rPr>
          <w:rFonts w:ascii="Century Gothic" w:hAnsi="Century Gothic"/>
        </w:rPr>
        <w:t>:</w:t>
      </w:r>
      <w:r w:rsidR="00675D72">
        <w:rPr>
          <w:rFonts w:ascii="Century Gothic" w:hAnsi="Century Gothic"/>
        </w:rPr>
        <w:t xml:space="preserve"> Downloaded Wireshark on my </w:t>
      </w:r>
      <w:r w:rsidR="00067FFE">
        <w:rPr>
          <w:rFonts w:ascii="Century Gothic" w:hAnsi="Century Gothic"/>
        </w:rPr>
        <w:t>MacBook</w:t>
      </w:r>
      <w:r w:rsidR="00291D87">
        <w:rPr>
          <w:rFonts w:ascii="Century Gothic" w:hAnsi="Century Gothic"/>
        </w:rPr>
        <w:t xml:space="preserve"> from </w:t>
      </w:r>
      <w:hyperlink r:id="rId6" w:history="1">
        <w:r w:rsidR="00291D87" w:rsidRPr="00FC58F8">
          <w:rPr>
            <w:rStyle w:val="Hyperlink"/>
            <w:rFonts w:ascii="Century Gothic" w:hAnsi="Century Gothic"/>
          </w:rPr>
          <w:t>www.wireshark.org</w:t>
        </w:r>
      </w:hyperlink>
      <w:r w:rsidR="00291D87">
        <w:rPr>
          <w:rFonts w:ascii="Century Gothic" w:hAnsi="Century Gothic"/>
        </w:rPr>
        <w:t>.</w:t>
      </w:r>
    </w:p>
    <w:p w14:paraId="7E2E5BED" w14:textId="1C762047" w:rsidR="00675D72" w:rsidRDefault="00067FFE" w:rsidP="006A333D">
      <w:pPr>
        <w:ind w:left="360"/>
        <w:rPr>
          <w:rFonts w:ascii="Century Gothic" w:hAnsi="Century Gothic"/>
        </w:rPr>
      </w:pPr>
      <w:r>
        <w:rPr>
          <w:rFonts w:ascii="Century Gothic" w:hAnsi="Century Gothic"/>
          <w:noProof/>
        </w:rPr>
        <w:drawing>
          <wp:inline distT="0" distB="0" distL="0" distR="0" wp14:anchorId="7AC115C3" wp14:editId="1B04BCC7">
            <wp:extent cx="5669280" cy="2551176"/>
            <wp:effectExtent l="0" t="0" r="0" b="1905"/>
            <wp:docPr id="886140118"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40118" name="Picture 16" descr="A screenshot of a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86783" cy="2559052"/>
                    </a:xfrm>
                    <a:prstGeom prst="rect">
                      <a:avLst/>
                    </a:prstGeom>
                  </pic:spPr>
                </pic:pic>
              </a:graphicData>
            </a:graphic>
          </wp:inline>
        </w:drawing>
      </w:r>
    </w:p>
    <w:p w14:paraId="5AC9B300" w14:textId="59561852" w:rsidR="00045AB5" w:rsidRPr="00045AB5" w:rsidRDefault="00045AB5" w:rsidP="006A333D">
      <w:pPr>
        <w:ind w:left="360"/>
        <w:rPr>
          <w:rFonts w:ascii="Century Gothic" w:hAnsi="Century Gothic"/>
          <w:sz w:val="18"/>
          <w:szCs w:val="18"/>
        </w:rPr>
      </w:pPr>
      <w:r>
        <w:rPr>
          <w:rFonts w:ascii="Century Gothic" w:hAnsi="Century Gothic"/>
          <w:sz w:val="18"/>
          <w:szCs w:val="18"/>
        </w:rPr>
        <w:t>Figure 1</w:t>
      </w:r>
    </w:p>
    <w:p w14:paraId="73FADFB6" w14:textId="77777777" w:rsidR="00FF5825" w:rsidRPr="006A333D" w:rsidRDefault="00FF5825" w:rsidP="00F17B40">
      <w:pPr>
        <w:pBdr>
          <w:bottom w:val="single" w:sz="4" w:space="1" w:color="auto"/>
        </w:pBdr>
        <w:rPr>
          <w:rFonts w:ascii="Century Gothic" w:hAnsi="Century Gothic"/>
        </w:rPr>
      </w:pPr>
    </w:p>
    <w:p w14:paraId="7E5CA345" w14:textId="28ED508D" w:rsidR="00503FAD" w:rsidRPr="003C42EC" w:rsidRDefault="00503FAD" w:rsidP="003C42EC">
      <w:pPr>
        <w:pStyle w:val="ListParagraph"/>
        <w:numPr>
          <w:ilvl w:val="0"/>
          <w:numId w:val="5"/>
        </w:numPr>
        <w:rPr>
          <w:rFonts w:ascii="Century Gothic" w:hAnsi="Century Gothic"/>
          <w:b/>
          <w:bCs/>
        </w:rPr>
      </w:pPr>
      <w:r w:rsidRPr="003C42EC">
        <w:rPr>
          <w:rFonts w:ascii="Century Gothic" w:hAnsi="Century Gothic"/>
          <w:b/>
          <w:bCs/>
        </w:rPr>
        <w:t>(a) How many unique MAC addresses were on the network?</w:t>
      </w:r>
    </w:p>
    <w:p w14:paraId="67379A19" w14:textId="77777777" w:rsidR="00503FAD" w:rsidRDefault="00503FAD" w:rsidP="00503FAD">
      <w:pPr>
        <w:ind w:left="720"/>
        <w:rPr>
          <w:rFonts w:ascii="Century Gothic" w:hAnsi="Century Gothic"/>
        </w:rPr>
      </w:pPr>
      <w:r w:rsidRPr="00D5661A">
        <w:rPr>
          <w:rFonts w:ascii="Century Gothic" w:hAnsi="Century Gothic"/>
          <w:b/>
          <w:bCs/>
        </w:rPr>
        <w:t>Ans</w:t>
      </w:r>
      <w:r w:rsidRPr="00D5661A">
        <w:rPr>
          <w:rFonts w:ascii="Century Gothic" w:hAnsi="Century Gothic"/>
        </w:rPr>
        <w:t>:</w:t>
      </w:r>
      <w:r w:rsidRPr="00D5661A">
        <w:rPr>
          <w:rFonts w:ascii="Century Gothic" w:hAnsi="Century Gothic"/>
          <w:b/>
          <w:bCs/>
        </w:rPr>
        <w:t xml:space="preserve"> </w:t>
      </w:r>
      <w:r w:rsidRPr="00D5661A">
        <w:rPr>
          <w:rFonts w:ascii="Century Gothic" w:hAnsi="Century Gothic"/>
        </w:rPr>
        <w:t>12</w:t>
      </w:r>
    </w:p>
    <w:p w14:paraId="1DAD547D" w14:textId="0D044667" w:rsidR="00587E50" w:rsidRDefault="00587E50" w:rsidP="00587E50">
      <w:pPr>
        <w:pStyle w:val="ListParagraph"/>
        <w:numPr>
          <w:ilvl w:val="0"/>
          <w:numId w:val="6"/>
        </w:numPr>
        <w:rPr>
          <w:rFonts w:ascii="Century Gothic" w:hAnsi="Century Gothic"/>
        </w:rPr>
      </w:pPr>
      <w:r>
        <w:rPr>
          <w:rFonts w:ascii="Century Gothic" w:hAnsi="Century Gothic"/>
        </w:rPr>
        <w:t>First, upload the file given in Wireshark.</w:t>
      </w:r>
    </w:p>
    <w:p w14:paraId="455A8657" w14:textId="07692B1E" w:rsidR="00587E50" w:rsidRDefault="00587E50" w:rsidP="00587E50">
      <w:pPr>
        <w:pStyle w:val="ListParagraph"/>
        <w:numPr>
          <w:ilvl w:val="0"/>
          <w:numId w:val="6"/>
        </w:numPr>
        <w:rPr>
          <w:rFonts w:ascii="Century Gothic" w:hAnsi="Century Gothic"/>
        </w:rPr>
      </w:pPr>
      <w:r>
        <w:rPr>
          <w:rFonts w:ascii="Century Gothic" w:hAnsi="Century Gothic"/>
        </w:rPr>
        <w:t>Navigate to Statistics -&gt; Endpoints</w:t>
      </w:r>
      <w:r w:rsidR="00CD250D">
        <w:rPr>
          <w:rFonts w:ascii="Century Gothic" w:hAnsi="Century Gothic"/>
        </w:rPr>
        <w:t xml:space="preserve">, as </w:t>
      </w:r>
      <w:r w:rsidR="00BF6E1C">
        <w:rPr>
          <w:rFonts w:ascii="Century Gothic" w:hAnsi="Century Gothic"/>
        </w:rPr>
        <w:t>you can see</w:t>
      </w:r>
      <w:r w:rsidR="00CD250D">
        <w:rPr>
          <w:rFonts w:ascii="Century Gothic" w:hAnsi="Century Gothic"/>
        </w:rPr>
        <w:t xml:space="preserve"> in Figure 2.</w:t>
      </w:r>
    </w:p>
    <w:p w14:paraId="37434D6E" w14:textId="09492A54" w:rsidR="00EA4E78" w:rsidRDefault="00587E50" w:rsidP="00587E50">
      <w:pPr>
        <w:pStyle w:val="ListParagraph"/>
        <w:numPr>
          <w:ilvl w:val="0"/>
          <w:numId w:val="6"/>
        </w:numPr>
        <w:rPr>
          <w:rFonts w:ascii="Century Gothic" w:hAnsi="Century Gothic"/>
        </w:rPr>
      </w:pPr>
      <w:r>
        <w:rPr>
          <w:rFonts w:ascii="Century Gothic" w:hAnsi="Century Gothic"/>
        </w:rPr>
        <w:t>Under the ‘Ethernet’ tab, you can see all the unique MAC addresses</w:t>
      </w:r>
      <w:r w:rsidR="00BF6E1C">
        <w:rPr>
          <w:rFonts w:ascii="Century Gothic" w:hAnsi="Century Gothic"/>
        </w:rPr>
        <w:t xml:space="preserve"> as you can see in Figure 3.</w:t>
      </w:r>
    </w:p>
    <w:p w14:paraId="1747749B" w14:textId="20B0BCAF" w:rsidR="00587E50" w:rsidRDefault="00EA4E78" w:rsidP="00EA4E78">
      <w:pPr>
        <w:ind w:firstLine="720"/>
        <w:rPr>
          <w:rFonts w:ascii="Century Gothic" w:hAnsi="Century Gothic"/>
        </w:rPr>
      </w:pPr>
      <w:r>
        <w:rPr>
          <w:noProof/>
        </w:rPr>
        <w:lastRenderedPageBreak/>
        <w:drawing>
          <wp:inline distT="0" distB="0" distL="0" distR="0" wp14:anchorId="6F24F746" wp14:editId="1C2576B0">
            <wp:extent cx="6326659" cy="3954162"/>
            <wp:effectExtent l="0" t="0" r="0" b="0"/>
            <wp:docPr id="206274002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40028" name="Picture 1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5210" cy="4053256"/>
                    </a:xfrm>
                    <a:prstGeom prst="rect">
                      <a:avLst/>
                    </a:prstGeom>
                  </pic:spPr>
                </pic:pic>
              </a:graphicData>
            </a:graphic>
          </wp:inline>
        </w:drawing>
      </w:r>
    </w:p>
    <w:p w14:paraId="3A3996AD" w14:textId="22A1E7DD" w:rsidR="006A333D" w:rsidRPr="006A333D" w:rsidRDefault="006A333D" w:rsidP="00EA4E78">
      <w:pPr>
        <w:ind w:firstLine="720"/>
        <w:rPr>
          <w:rFonts w:ascii="Century Gothic" w:hAnsi="Century Gothic"/>
          <w:sz w:val="18"/>
          <w:szCs w:val="18"/>
        </w:rPr>
      </w:pPr>
      <w:bookmarkStart w:id="0" w:name="_Hlk178175837"/>
      <w:r w:rsidRPr="006A333D">
        <w:rPr>
          <w:rFonts w:ascii="Century Gothic" w:hAnsi="Century Gothic"/>
          <w:sz w:val="18"/>
          <w:szCs w:val="18"/>
        </w:rPr>
        <w:t>Figure</w:t>
      </w:r>
      <w:r w:rsidR="00045AB5">
        <w:rPr>
          <w:rFonts w:ascii="Century Gothic" w:hAnsi="Century Gothic"/>
          <w:sz w:val="18"/>
          <w:szCs w:val="18"/>
        </w:rPr>
        <w:t xml:space="preserve"> 2</w:t>
      </w:r>
    </w:p>
    <w:bookmarkEnd w:id="0"/>
    <w:p w14:paraId="1A3424A3" w14:textId="06BEF7DD" w:rsidR="00503FAD" w:rsidRDefault="00503FAD" w:rsidP="00503FAD">
      <w:pPr>
        <w:ind w:left="720"/>
        <w:rPr>
          <w:rFonts w:ascii="Century Gothic" w:hAnsi="Century Gothic"/>
        </w:rPr>
      </w:pPr>
      <w:r w:rsidRPr="00D5661A">
        <w:rPr>
          <w:rFonts w:ascii="Century Gothic" w:hAnsi="Century Gothic"/>
          <w:noProof/>
        </w:rPr>
        <w:drawing>
          <wp:inline distT="0" distB="0" distL="0" distR="0" wp14:anchorId="14C67D18" wp14:editId="302525BC">
            <wp:extent cx="6326505" cy="3954067"/>
            <wp:effectExtent l="0" t="0" r="0" b="0"/>
            <wp:docPr id="630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6605" name="Picture 630066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8111" cy="3986321"/>
                    </a:xfrm>
                    <a:prstGeom prst="rect">
                      <a:avLst/>
                    </a:prstGeom>
                  </pic:spPr>
                </pic:pic>
              </a:graphicData>
            </a:graphic>
          </wp:inline>
        </w:drawing>
      </w:r>
    </w:p>
    <w:p w14:paraId="3B3AE188" w14:textId="4D9DE092" w:rsidR="006A333D" w:rsidRPr="006A333D" w:rsidRDefault="006A333D" w:rsidP="006A333D">
      <w:pPr>
        <w:ind w:firstLine="720"/>
        <w:rPr>
          <w:rFonts w:ascii="Century Gothic" w:hAnsi="Century Gothic"/>
          <w:sz w:val="18"/>
          <w:szCs w:val="18"/>
        </w:rPr>
      </w:pPr>
      <w:r w:rsidRPr="006A333D">
        <w:rPr>
          <w:rFonts w:ascii="Century Gothic" w:hAnsi="Century Gothic"/>
          <w:sz w:val="18"/>
          <w:szCs w:val="18"/>
        </w:rPr>
        <w:t xml:space="preserve">Figure </w:t>
      </w:r>
      <w:r w:rsidR="00045AB5">
        <w:rPr>
          <w:rFonts w:ascii="Century Gothic" w:hAnsi="Century Gothic"/>
          <w:sz w:val="18"/>
          <w:szCs w:val="18"/>
        </w:rPr>
        <w:t>3</w:t>
      </w:r>
    </w:p>
    <w:p w14:paraId="40418C0A" w14:textId="77777777" w:rsidR="00503FAD" w:rsidRPr="00D5661A" w:rsidRDefault="00503FAD" w:rsidP="00957647">
      <w:pPr>
        <w:pBdr>
          <w:bottom w:val="single" w:sz="4" w:space="1" w:color="auto"/>
        </w:pBdr>
        <w:rPr>
          <w:rFonts w:ascii="Century Gothic" w:hAnsi="Century Gothic"/>
          <w:b/>
          <w:bCs/>
        </w:rPr>
      </w:pPr>
    </w:p>
    <w:p w14:paraId="278502E9" w14:textId="4D1CF8FE" w:rsidR="00503FAD" w:rsidRPr="00D5661A" w:rsidRDefault="00503FAD" w:rsidP="00503FAD">
      <w:pPr>
        <w:ind w:firstLine="720"/>
        <w:rPr>
          <w:rFonts w:ascii="Century Gothic" w:hAnsi="Century Gothic"/>
          <w:b/>
          <w:bCs/>
        </w:rPr>
      </w:pPr>
      <w:bookmarkStart w:id="1" w:name="_Hlk178165919"/>
      <w:r w:rsidRPr="00D5661A">
        <w:rPr>
          <w:rFonts w:ascii="Century Gothic" w:hAnsi="Century Gothic"/>
          <w:b/>
          <w:bCs/>
        </w:rPr>
        <w:lastRenderedPageBreak/>
        <w:t>(b) How many unique IP addresses were on the network (IPv4 and IPv6)?</w:t>
      </w:r>
      <w:bookmarkEnd w:id="1"/>
    </w:p>
    <w:p w14:paraId="58800F0D" w14:textId="77777777" w:rsidR="00503FAD" w:rsidRPr="00D5661A" w:rsidRDefault="00503FAD" w:rsidP="00503FAD">
      <w:pPr>
        <w:ind w:firstLine="720"/>
        <w:rPr>
          <w:rFonts w:ascii="Century Gothic" w:hAnsi="Century Gothic"/>
          <w:b/>
          <w:bCs/>
        </w:rPr>
      </w:pPr>
      <w:r w:rsidRPr="00D5661A">
        <w:rPr>
          <w:rFonts w:ascii="Century Gothic" w:hAnsi="Century Gothic"/>
          <w:b/>
          <w:bCs/>
        </w:rPr>
        <w:t>Ans</w:t>
      </w:r>
      <w:r w:rsidRPr="00D5661A">
        <w:rPr>
          <w:rFonts w:ascii="Century Gothic" w:hAnsi="Century Gothic"/>
        </w:rPr>
        <w:t>:</w:t>
      </w:r>
      <w:r w:rsidRPr="00D5661A">
        <w:rPr>
          <w:rFonts w:ascii="Century Gothic" w:hAnsi="Century Gothic"/>
          <w:b/>
          <w:bCs/>
        </w:rPr>
        <w:t xml:space="preserve"> </w:t>
      </w:r>
    </w:p>
    <w:p w14:paraId="7AEDA7AC" w14:textId="41579871" w:rsidR="00503FAD" w:rsidRPr="00D5661A" w:rsidRDefault="00503FAD" w:rsidP="0074226E">
      <w:pPr>
        <w:pStyle w:val="ListParagraph"/>
        <w:numPr>
          <w:ilvl w:val="0"/>
          <w:numId w:val="3"/>
        </w:numPr>
        <w:ind w:left="1260" w:hanging="180"/>
        <w:rPr>
          <w:rFonts w:ascii="Century Gothic" w:hAnsi="Century Gothic"/>
        </w:rPr>
      </w:pPr>
      <w:r w:rsidRPr="00D5661A">
        <w:rPr>
          <w:rFonts w:ascii="Century Gothic" w:hAnsi="Century Gothic"/>
        </w:rPr>
        <w:t>IPv4: 9</w:t>
      </w:r>
    </w:p>
    <w:p w14:paraId="5B15C139" w14:textId="501CC923" w:rsidR="00503FAD" w:rsidRDefault="00503FAD" w:rsidP="0074226E">
      <w:pPr>
        <w:pStyle w:val="ListParagraph"/>
        <w:numPr>
          <w:ilvl w:val="0"/>
          <w:numId w:val="3"/>
        </w:numPr>
        <w:ind w:left="1260" w:hanging="180"/>
        <w:rPr>
          <w:rFonts w:ascii="Century Gothic" w:hAnsi="Century Gothic"/>
        </w:rPr>
      </w:pPr>
      <w:r w:rsidRPr="00D5661A">
        <w:rPr>
          <w:rFonts w:ascii="Century Gothic" w:hAnsi="Century Gothic"/>
        </w:rPr>
        <w:t>IPv6: 5</w:t>
      </w:r>
    </w:p>
    <w:p w14:paraId="22D8D368" w14:textId="0325AF3D" w:rsidR="00EA4E78" w:rsidRDefault="00EA4E78" w:rsidP="0074226E">
      <w:pPr>
        <w:pStyle w:val="ListParagraph"/>
        <w:numPr>
          <w:ilvl w:val="0"/>
          <w:numId w:val="3"/>
        </w:numPr>
        <w:ind w:left="1260" w:hanging="180"/>
        <w:rPr>
          <w:rFonts w:ascii="Century Gothic" w:hAnsi="Century Gothic"/>
        </w:rPr>
      </w:pPr>
      <w:r>
        <w:rPr>
          <w:rFonts w:ascii="Century Gothic" w:hAnsi="Century Gothic"/>
        </w:rPr>
        <w:t>Similar to finding unique MAC addresses, first, upload the file.</w:t>
      </w:r>
    </w:p>
    <w:p w14:paraId="0DEFA810" w14:textId="009D8916" w:rsidR="00EA4E78" w:rsidRDefault="00EA4E78" w:rsidP="0074226E">
      <w:pPr>
        <w:pStyle w:val="ListParagraph"/>
        <w:numPr>
          <w:ilvl w:val="0"/>
          <w:numId w:val="3"/>
        </w:numPr>
        <w:ind w:left="1260" w:hanging="180"/>
        <w:rPr>
          <w:rFonts w:ascii="Century Gothic" w:hAnsi="Century Gothic"/>
        </w:rPr>
      </w:pPr>
      <w:r>
        <w:rPr>
          <w:rFonts w:ascii="Century Gothic" w:hAnsi="Century Gothic"/>
        </w:rPr>
        <w:t>Then go to statistics -&gt; Endpoints</w:t>
      </w:r>
      <w:r w:rsidR="001644AD">
        <w:rPr>
          <w:rFonts w:ascii="Century Gothic" w:hAnsi="Century Gothic"/>
        </w:rPr>
        <w:t xml:space="preserve"> as you can see in Figure 2.</w:t>
      </w:r>
    </w:p>
    <w:p w14:paraId="422ACC0D" w14:textId="3690D5CC" w:rsidR="006E0C92" w:rsidRPr="00D5661A" w:rsidRDefault="00656179" w:rsidP="0074226E">
      <w:pPr>
        <w:pStyle w:val="ListParagraph"/>
        <w:numPr>
          <w:ilvl w:val="0"/>
          <w:numId w:val="3"/>
        </w:numPr>
        <w:ind w:left="1260" w:hanging="180"/>
        <w:rPr>
          <w:rFonts w:ascii="Century Gothic" w:hAnsi="Century Gothic"/>
        </w:rPr>
      </w:pPr>
      <w:r>
        <w:rPr>
          <w:rFonts w:ascii="Century Gothic" w:hAnsi="Century Gothic"/>
        </w:rPr>
        <w:t xml:space="preserve">By selecting IPv4 and IPv6 from the options on the left-hand side, you can see all the unique addresses associated with </w:t>
      </w:r>
      <w:r w:rsidR="001644AD">
        <w:rPr>
          <w:rFonts w:ascii="Century Gothic" w:hAnsi="Century Gothic"/>
        </w:rPr>
        <w:t>them</w:t>
      </w:r>
      <w:bookmarkStart w:id="2" w:name="_Hlk178176586"/>
      <w:r w:rsidR="001644AD">
        <w:rPr>
          <w:rFonts w:ascii="Century Gothic" w:hAnsi="Century Gothic"/>
        </w:rPr>
        <w:t xml:space="preserve">, as you can see in Figure </w:t>
      </w:r>
      <w:bookmarkEnd w:id="2"/>
      <w:r w:rsidR="001644AD">
        <w:rPr>
          <w:rFonts w:ascii="Century Gothic" w:hAnsi="Century Gothic"/>
        </w:rPr>
        <w:t>4.</w:t>
      </w:r>
    </w:p>
    <w:p w14:paraId="4071492B" w14:textId="1518AB5E" w:rsidR="00503FAD" w:rsidRDefault="00503FAD" w:rsidP="00503FAD">
      <w:pPr>
        <w:ind w:firstLine="720"/>
        <w:rPr>
          <w:rFonts w:ascii="Century Gothic" w:hAnsi="Century Gothic"/>
        </w:rPr>
      </w:pPr>
      <w:r w:rsidRPr="00D5661A">
        <w:rPr>
          <w:rFonts w:ascii="Century Gothic" w:hAnsi="Century Gothic"/>
          <w:noProof/>
        </w:rPr>
        <w:drawing>
          <wp:inline distT="0" distB="0" distL="0" distR="0" wp14:anchorId="6E73023F" wp14:editId="42EA4350">
            <wp:extent cx="6358270" cy="3969209"/>
            <wp:effectExtent l="0" t="0" r="4445" b="6350"/>
            <wp:docPr id="368360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0348" name="Picture 3683603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12883" cy="4003302"/>
                    </a:xfrm>
                    <a:prstGeom prst="rect">
                      <a:avLst/>
                    </a:prstGeom>
                  </pic:spPr>
                </pic:pic>
              </a:graphicData>
            </a:graphic>
          </wp:inline>
        </w:drawing>
      </w:r>
    </w:p>
    <w:p w14:paraId="2E752963" w14:textId="3D4440D8" w:rsidR="006A333D" w:rsidRPr="006A333D" w:rsidRDefault="006A333D" w:rsidP="006A333D">
      <w:pPr>
        <w:ind w:firstLine="720"/>
        <w:rPr>
          <w:rFonts w:ascii="Century Gothic" w:hAnsi="Century Gothic"/>
          <w:sz w:val="18"/>
          <w:szCs w:val="18"/>
        </w:rPr>
      </w:pPr>
      <w:bookmarkStart w:id="3" w:name="_Hlk178176215"/>
      <w:r w:rsidRPr="006A333D">
        <w:rPr>
          <w:rFonts w:ascii="Century Gothic" w:hAnsi="Century Gothic"/>
          <w:sz w:val="18"/>
          <w:szCs w:val="18"/>
        </w:rPr>
        <w:t xml:space="preserve">Figure </w:t>
      </w:r>
      <w:r w:rsidR="00045AB5">
        <w:rPr>
          <w:rFonts w:ascii="Century Gothic" w:hAnsi="Century Gothic"/>
          <w:sz w:val="18"/>
          <w:szCs w:val="18"/>
        </w:rPr>
        <w:t>4</w:t>
      </w:r>
    </w:p>
    <w:bookmarkEnd w:id="3"/>
    <w:p w14:paraId="1820E72A" w14:textId="77777777" w:rsidR="00503FAD" w:rsidRPr="00D5661A" w:rsidRDefault="00503FAD" w:rsidP="00957647">
      <w:pPr>
        <w:pBdr>
          <w:bottom w:val="single" w:sz="4" w:space="1" w:color="auto"/>
        </w:pBdr>
        <w:rPr>
          <w:rFonts w:ascii="Century Gothic" w:hAnsi="Century Gothic"/>
        </w:rPr>
      </w:pPr>
    </w:p>
    <w:p w14:paraId="0F998460" w14:textId="3A2A24EF" w:rsidR="00503FAD" w:rsidRPr="00D5661A" w:rsidRDefault="00503FAD" w:rsidP="00503FAD">
      <w:pPr>
        <w:ind w:firstLine="720"/>
        <w:rPr>
          <w:rFonts w:ascii="Century Gothic" w:hAnsi="Century Gothic"/>
          <w:b/>
          <w:bCs/>
        </w:rPr>
      </w:pPr>
      <w:r w:rsidRPr="00D5661A">
        <w:rPr>
          <w:rFonts w:ascii="Century Gothic" w:hAnsi="Century Gothic"/>
          <w:b/>
          <w:bCs/>
        </w:rPr>
        <w:t>(c) What were the two UDP protocols used?</w:t>
      </w:r>
    </w:p>
    <w:p w14:paraId="36DD524D" w14:textId="77777777" w:rsidR="0074226E" w:rsidRPr="00D5661A" w:rsidRDefault="00503FAD" w:rsidP="0074226E">
      <w:pPr>
        <w:ind w:firstLine="720"/>
        <w:rPr>
          <w:rFonts w:ascii="Century Gothic" w:hAnsi="Century Gothic"/>
        </w:rPr>
      </w:pPr>
      <w:r w:rsidRPr="00D5661A">
        <w:rPr>
          <w:rFonts w:ascii="Century Gothic" w:hAnsi="Century Gothic"/>
          <w:b/>
          <w:bCs/>
        </w:rPr>
        <w:t>Ans</w:t>
      </w:r>
      <w:r w:rsidRPr="00D5661A">
        <w:rPr>
          <w:rFonts w:ascii="Century Gothic" w:hAnsi="Century Gothic"/>
        </w:rPr>
        <w:t>:</w:t>
      </w:r>
      <w:r w:rsidR="0074226E" w:rsidRPr="00D5661A">
        <w:rPr>
          <w:rFonts w:ascii="Century Gothic" w:hAnsi="Century Gothic"/>
        </w:rPr>
        <w:t xml:space="preserve"> </w:t>
      </w:r>
    </w:p>
    <w:p w14:paraId="6851E9F8" w14:textId="2D025242" w:rsidR="002B0566" w:rsidRDefault="002B0566" w:rsidP="0074226E">
      <w:pPr>
        <w:pStyle w:val="ListParagraph"/>
        <w:numPr>
          <w:ilvl w:val="0"/>
          <w:numId w:val="2"/>
        </w:numPr>
        <w:ind w:left="1440" w:hanging="270"/>
        <w:rPr>
          <w:rFonts w:ascii="Century Gothic" w:hAnsi="Century Gothic"/>
        </w:rPr>
      </w:pPr>
      <w:r>
        <w:rPr>
          <w:rFonts w:ascii="Century Gothic" w:hAnsi="Century Gothic"/>
        </w:rPr>
        <w:t xml:space="preserve">The two UDP protocols used are </w:t>
      </w:r>
    </w:p>
    <w:p w14:paraId="1F3EFFA4" w14:textId="77777777" w:rsidR="002B0566" w:rsidRPr="00D5661A" w:rsidRDefault="002B0566" w:rsidP="002B0566">
      <w:pPr>
        <w:pStyle w:val="ListParagraph"/>
        <w:numPr>
          <w:ilvl w:val="1"/>
          <w:numId w:val="2"/>
        </w:numPr>
        <w:ind w:left="1800"/>
        <w:rPr>
          <w:rFonts w:ascii="Century Gothic" w:hAnsi="Century Gothic"/>
        </w:rPr>
      </w:pPr>
      <w:r w:rsidRPr="00D5661A">
        <w:rPr>
          <w:rFonts w:ascii="Century Gothic" w:hAnsi="Century Gothic"/>
        </w:rPr>
        <w:t>Link-local Multicast Name Resolution</w:t>
      </w:r>
    </w:p>
    <w:p w14:paraId="79F44289" w14:textId="3D353E7A" w:rsidR="002B0566" w:rsidRPr="002B0566" w:rsidRDefault="002B0566" w:rsidP="002B0566">
      <w:pPr>
        <w:pStyle w:val="ListParagraph"/>
        <w:numPr>
          <w:ilvl w:val="1"/>
          <w:numId w:val="2"/>
        </w:numPr>
        <w:ind w:left="1800"/>
        <w:rPr>
          <w:rFonts w:ascii="Century Gothic" w:hAnsi="Century Gothic"/>
        </w:rPr>
      </w:pPr>
      <w:r w:rsidRPr="00D5661A">
        <w:rPr>
          <w:rFonts w:ascii="Century Gothic" w:hAnsi="Century Gothic"/>
        </w:rPr>
        <w:t>DHCPv6</w:t>
      </w:r>
    </w:p>
    <w:p w14:paraId="0A0D9A50" w14:textId="3A503AD4" w:rsidR="002B0566" w:rsidRDefault="002B0566" w:rsidP="0074226E">
      <w:pPr>
        <w:pStyle w:val="ListParagraph"/>
        <w:numPr>
          <w:ilvl w:val="0"/>
          <w:numId w:val="2"/>
        </w:numPr>
        <w:ind w:left="1440" w:hanging="270"/>
        <w:rPr>
          <w:rFonts w:ascii="Century Gothic" w:hAnsi="Century Gothic"/>
        </w:rPr>
      </w:pPr>
      <w:r>
        <w:rPr>
          <w:rFonts w:ascii="Century Gothic" w:hAnsi="Century Gothic"/>
        </w:rPr>
        <w:t>First, upload the given file to Wireshark.</w:t>
      </w:r>
    </w:p>
    <w:p w14:paraId="351F3C29" w14:textId="192B5000" w:rsidR="002B0566" w:rsidRDefault="002B0566" w:rsidP="0074226E">
      <w:pPr>
        <w:pStyle w:val="ListParagraph"/>
        <w:numPr>
          <w:ilvl w:val="0"/>
          <w:numId w:val="2"/>
        </w:numPr>
        <w:ind w:left="1440" w:hanging="270"/>
        <w:rPr>
          <w:rFonts w:ascii="Century Gothic" w:hAnsi="Century Gothic"/>
        </w:rPr>
      </w:pPr>
      <w:r>
        <w:rPr>
          <w:rFonts w:ascii="Century Gothic" w:hAnsi="Century Gothic"/>
        </w:rPr>
        <w:t>Navigate to Statistics-&gt; Protocol Hierarchy</w:t>
      </w:r>
      <w:r w:rsidR="001644AD">
        <w:rPr>
          <w:rFonts w:ascii="Century Gothic" w:hAnsi="Century Gothic"/>
        </w:rPr>
        <w:t>, as you can see in Figure 5.</w:t>
      </w:r>
    </w:p>
    <w:p w14:paraId="30F2FDDA" w14:textId="3DD8C785" w:rsidR="002B0566" w:rsidRDefault="002B0566" w:rsidP="0074226E">
      <w:pPr>
        <w:pStyle w:val="ListParagraph"/>
        <w:numPr>
          <w:ilvl w:val="0"/>
          <w:numId w:val="2"/>
        </w:numPr>
        <w:ind w:left="1440" w:hanging="270"/>
        <w:rPr>
          <w:rFonts w:ascii="Century Gothic" w:hAnsi="Century Gothic"/>
        </w:rPr>
      </w:pPr>
      <w:r>
        <w:rPr>
          <w:rFonts w:ascii="Century Gothic" w:hAnsi="Century Gothic"/>
        </w:rPr>
        <w:t>In the list, you can see all the protocols used</w:t>
      </w:r>
      <w:r w:rsidR="001644AD">
        <w:rPr>
          <w:rFonts w:ascii="Century Gothic" w:hAnsi="Century Gothic"/>
        </w:rPr>
        <w:t>, as you can see in Figure 6.</w:t>
      </w:r>
    </w:p>
    <w:p w14:paraId="64BD66AF" w14:textId="559E4DE5" w:rsidR="002B0566" w:rsidRDefault="002B0566" w:rsidP="002B0566">
      <w:pPr>
        <w:ind w:left="1170"/>
        <w:rPr>
          <w:rFonts w:ascii="Century Gothic" w:hAnsi="Century Gothic"/>
        </w:rPr>
      </w:pPr>
      <w:r>
        <w:rPr>
          <w:noProof/>
        </w:rPr>
        <w:lastRenderedPageBreak/>
        <w:drawing>
          <wp:inline distT="0" distB="0" distL="0" distR="0" wp14:anchorId="46F51B83" wp14:editId="394C65CD">
            <wp:extent cx="6043930" cy="3777456"/>
            <wp:effectExtent l="0" t="0" r="1270" b="0"/>
            <wp:docPr id="162540600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06005" name="Picture 1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6988" cy="3779367"/>
                    </a:xfrm>
                    <a:prstGeom prst="rect">
                      <a:avLst/>
                    </a:prstGeom>
                  </pic:spPr>
                </pic:pic>
              </a:graphicData>
            </a:graphic>
          </wp:inline>
        </w:drawing>
      </w:r>
    </w:p>
    <w:p w14:paraId="3529617C" w14:textId="64CD41A8" w:rsidR="00045AB5" w:rsidRPr="00045AB5" w:rsidRDefault="00045AB5" w:rsidP="00045AB5">
      <w:pPr>
        <w:ind w:left="450" w:firstLine="720"/>
        <w:rPr>
          <w:rFonts w:ascii="Century Gothic" w:hAnsi="Century Gothic"/>
          <w:sz w:val="18"/>
          <w:szCs w:val="18"/>
        </w:rPr>
      </w:pPr>
      <w:r w:rsidRPr="006A333D">
        <w:rPr>
          <w:rFonts w:ascii="Century Gothic" w:hAnsi="Century Gothic"/>
          <w:sz w:val="18"/>
          <w:szCs w:val="18"/>
        </w:rPr>
        <w:t xml:space="preserve">Figure </w:t>
      </w:r>
      <w:r>
        <w:rPr>
          <w:rFonts w:ascii="Century Gothic" w:hAnsi="Century Gothic"/>
          <w:sz w:val="18"/>
          <w:szCs w:val="18"/>
        </w:rPr>
        <w:t>5</w:t>
      </w:r>
    </w:p>
    <w:p w14:paraId="11AB059A" w14:textId="348844BA" w:rsidR="0074226E" w:rsidRDefault="0074226E" w:rsidP="0074226E">
      <w:pPr>
        <w:ind w:left="1170"/>
        <w:rPr>
          <w:rFonts w:ascii="Century Gothic" w:hAnsi="Century Gothic"/>
        </w:rPr>
      </w:pPr>
      <w:r w:rsidRPr="00D5661A">
        <w:rPr>
          <w:rFonts w:ascii="Century Gothic" w:hAnsi="Century Gothic"/>
          <w:noProof/>
        </w:rPr>
        <w:drawing>
          <wp:inline distT="0" distB="0" distL="0" distR="0" wp14:anchorId="6AC15D86" wp14:editId="726D9E4E">
            <wp:extent cx="6044453" cy="3777784"/>
            <wp:effectExtent l="0" t="0" r="1270" b="0"/>
            <wp:docPr id="760201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0149"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6106" cy="3810067"/>
                    </a:xfrm>
                    <a:prstGeom prst="rect">
                      <a:avLst/>
                    </a:prstGeom>
                  </pic:spPr>
                </pic:pic>
              </a:graphicData>
            </a:graphic>
          </wp:inline>
        </w:drawing>
      </w:r>
    </w:p>
    <w:p w14:paraId="48665AD5" w14:textId="7B92ECB1" w:rsidR="00045AB5" w:rsidRPr="006A333D" w:rsidRDefault="00045AB5" w:rsidP="00045AB5">
      <w:pPr>
        <w:ind w:left="450" w:firstLine="720"/>
        <w:rPr>
          <w:rFonts w:ascii="Century Gothic" w:hAnsi="Century Gothic"/>
          <w:sz w:val="18"/>
          <w:szCs w:val="18"/>
        </w:rPr>
      </w:pPr>
      <w:r w:rsidRPr="006A333D">
        <w:rPr>
          <w:rFonts w:ascii="Century Gothic" w:hAnsi="Century Gothic"/>
          <w:sz w:val="18"/>
          <w:szCs w:val="18"/>
        </w:rPr>
        <w:t xml:space="preserve">Figure </w:t>
      </w:r>
      <w:r>
        <w:rPr>
          <w:rFonts w:ascii="Century Gothic" w:hAnsi="Century Gothic"/>
          <w:sz w:val="18"/>
          <w:szCs w:val="18"/>
        </w:rPr>
        <w:t>6</w:t>
      </w:r>
    </w:p>
    <w:p w14:paraId="66B1A726" w14:textId="77777777" w:rsidR="00045AB5" w:rsidRPr="00D5661A" w:rsidRDefault="00045AB5" w:rsidP="0074226E">
      <w:pPr>
        <w:ind w:left="1170"/>
        <w:rPr>
          <w:rFonts w:ascii="Century Gothic" w:hAnsi="Century Gothic"/>
        </w:rPr>
      </w:pPr>
    </w:p>
    <w:p w14:paraId="20D9D983" w14:textId="77777777" w:rsidR="00273847" w:rsidRPr="00D5661A" w:rsidRDefault="00273847" w:rsidP="00957647">
      <w:pPr>
        <w:pBdr>
          <w:bottom w:val="single" w:sz="4" w:space="1" w:color="auto"/>
        </w:pBdr>
        <w:rPr>
          <w:rFonts w:ascii="Century Gothic" w:hAnsi="Century Gothic"/>
        </w:rPr>
      </w:pPr>
    </w:p>
    <w:p w14:paraId="4ABAD3B1" w14:textId="5CAC9243" w:rsidR="00273847" w:rsidRPr="00D5661A" w:rsidRDefault="00273847" w:rsidP="00273847">
      <w:pPr>
        <w:rPr>
          <w:rFonts w:ascii="Century Gothic" w:hAnsi="Century Gothic"/>
          <w:b/>
          <w:bCs/>
        </w:rPr>
      </w:pPr>
      <w:r w:rsidRPr="00D5661A">
        <w:rPr>
          <w:rFonts w:ascii="Century Gothic" w:hAnsi="Century Gothic"/>
          <w:b/>
          <w:bCs/>
        </w:rPr>
        <w:lastRenderedPageBreak/>
        <w:tab/>
        <w:t>(d) Which Ethernet address was shared between an IPv4 and IPv6 address?</w:t>
      </w:r>
    </w:p>
    <w:p w14:paraId="1C05713B" w14:textId="72ECD03D" w:rsidR="007309C2" w:rsidRDefault="00273847" w:rsidP="00AE6EBD">
      <w:pPr>
        <w:ind w:left="720"/>
        <w:rPr>
          <w:rFonts w:ascii="Century Gothic" w:hAnsi="Century Gothic"/>
        </w:rPr>
      </w:pPr>
      <w:r w:rsidRPr="00D5661A">
        <w:rPr>
          <w:rFonts w:ascii="Century Gothic" w:hAnsi="Century Gothic"/>
          <w:b/>
          <w:bCs/>
        </w:rPr>
        <w:t>Ans</w:t>
      </w:r>
      <w:r w:rsidRPr="00D5661A">
        <w:rPr>
          <w:rFonts w:ascii="Century Gothic" w:hAnsi="Century Gothic"/>
        </w:rPr>
        <w:t xml:space="preserve">: </w:t>
      </w:r>
    </w:p>
    <w:p w14:paraId="145D21A0" w14:textId="679DB19E" w:rsidR="00AE6EBD" w:rsidRPr="00D5661A" w:rsidRDefault="00AE6EBD" w:rsidP="00AE6EBD">
      <w:pPr>
        <w:ind w:left="720"/>
        <w:rPr>
          <w:rFonts w:ascii="Century Gothic" w:hAnsi="Century Gothic"/>
        </w:rPr>
      </w:pPr>
      <w:r>
        <w:rPr>
          <w:rFonts w:ascii="Century Gothic" w:hAnsi="Century Gothic"/>
        </w:rPr>
        <w:t xml:space="preserve">To find the ethernet address shared between IPv4 and IPv6 address, first, </w:t>
      </w:r>
      <w:bookmarkStart w:id="4" w:name="_Hlk179143898"/>
      <w:r>
        <w:rPr>
          <w:rFonts w:ascii="Century Gothic" w:hAnsi="Century Gothic"/>
        </w:rPr>
        <w:t>let us filter the search results with IPv4 by typing “</w:t>
      </w:r>
      <w:proofErr w:type="spellStart"/>
      <w:r>
        <w:rPr>
          <w:rFonts w:ascii="Century Gothic" w:hAnsi="Century Gothic"/>
        </w:rPr>
        <w:t>ip</w:t>
      </w:r>
      <w:proofErr w:type="spellEnd"/>
      <w:r>
        <w:rPr>
          <w:rFonts w:ascii="Century Gothic" w:hAnsi="Century Gothic"/>
        </w:rPr>
        <w:t xml:space="preserve">” in the search bar. Figure </w:t>
      </w:r>
      <w:r w:rsidR="006A3E79">
        <w:rPr>
          <w:rFonts w:ascii="Century Gothic" w:hAnsi="Century Gothic"/>
        </w:rPr>
        <w:t>1.d.1</w:t>
      </w:r>
      <w:r>
        <w:rPr>
          <w:rFonts w:ascii="Century Gothic" w:hAnsi="Century Gothic"/>
        </w:rPr>
        <w:t xml:space="preserve"> shows all the results related to </w:t>
      </w:r>
      <w:bookmarkStart w:id="5" w:name="_Hlk179143786"/>
      <w:r>
        <w:rPr>
          <w:rFonts w:ascii="Century Gothic" w:hAnsi="Century Gothic"/>
        </w:rPr>
        <w:t>IPv4</w:t>
      </w:r>
      <w:bookmarkEnd w:id="5"/>
      <w:r>
        <w:rPr>
          <w:rFonts w:ascii="Century Gothic" w:hAnsi="Century Gothic"/>
        </w:rPr>
        <w:t xml:space="preserve">. </w:t>
      </w:r>
    </w:p>
    <w:bookmarkEnd w:id="4"/>
    <w:p w14:paraId="6B5751D7" w14:textId="17D65C96" w:rsidR="0030475C" w:rsidRDefault="00AE6EBD" w:rsidP="007309C2">
      <w:pPr>
        <w:ind w:left="720"/>
        <w:rPr>
          <w:rFonts w:ascii="Century Gothic" w:hAnsi="Century Gothic"/>
        </w:rPr>
      </w:pPr>
      <w:r>
        <w:rPr>
          <w:rFonts w:ascii="Century Gothic" w:hAnsi="Century Gothic"/>
          <w:noProof/>
        </w:rPr>
        <w:drawing>
          <wp:inline distT="0" distB="0" distL="0" distR="0" wp14:anchorId="15AAAAAE" wp14:editId="3CC839A1">
            <wp:extent cx="4724901" cy="2953063"/>
            <wp:effectExtent l="0" t="0" r="0" b="6350"/>
            <wp:docPr id="110766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65585"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63554" cy="2977221"/>
                    </a:xfrm>
                    <a:prstGeom prst="rect">
                      <a:avLst/>
                    </a:prstGeom>
                  </pic:spPr>
                </pic:pic>
              </a:graphicData>
            </a:graphic>
          </wp:inline>
        </w:drawing>
      </w:r>
    </w:p>
    <w:p w14:paraId="684AA85E" w14:textId="45D90322" w:rsidR="00045AB5" w:rsidRDefault="00045AB5" w:rsidP="00045AB5">
      <w:pPr>
        <w:ind w:firstLine="720"/>
        <w:rPr>
          <w:rFonts w:ascii="Century Gothic" w:hAnsi="Century Gothic"/>
          <w:sz w:val="18"/>
          <w:szCs w:val="18"/>
        </w:rPr>
      </w:pPr>
      <w:r w:rsidRPr="006A333D">
        <w:rPr>
          <w:rFonts w:ascii="Century Gothic" w:hAnsi="Century Gothic"/>
          <w:sz w:val="18"/>
          <w:szCs w:val="18"/>
        </w:rPr>
        <w:t xml:space="preserve">Figure </w:t>
      </w:r>
      <w:r w:rsidR="006A3E79">
        <w:rPr>
          <w:rFonts w:ascii="Century Gothic" w:hAnsi="Century Gothic"/>
          <w:sz w:val="18"/>
          <w:szCs w:val="18"/>
        </w:rPr>
        <w:t>1.d.1</w:t>
      </w:r>
    </w:p>
    <w:p w14:paraId="0437E538" w14:textId="42BB3A00" w:rsidR="00AE6EBD" w:rsidRDefault="00AE6EBD" w:rsidP="00AE6EBD">
      <w:pPr>
        <w:ind w:left="720"/>
        <w:rPr>
          <w:rFonts w:ascii="Century Gothic" w:hAnsi="Century Gothic"/>
        </w:rPr>
      </w:pPr>
      <w:r>
        <w:rPr>
          <w:rFonts w:ascii="Century Gothic" w:hAnsi="Century Gothic"/>
        </w:rPr>
        <w:t xml:space="preserve">Now, get to statistics </w:t>
      </w:r>
      <w:r w:rsidRPr="00AE6EBD">
        <w:rPr>
          <w:rFonts w:ascii="Century Gothic" w:hAnsi="Century Gothic"/>
        </w:rPr>
        <w:sym w:font="Wingdings" w:char="F0E0"/>
      </w:r>
      <w:r>
        <w:rPr>
          <w:rFonts w:ascii="Century Gothic" w:hAnsi="Century Gothic"/>
        </w:rPr>
        <w:t xml:space="preserve"> Endpoint and note down all the ethernet addresses as shown in Figure </w:t>
      </w:r>
      <w:r w:rsidR="006A3E79">
        <w:rPr>
          <w:rFonts w:ascii="Century Gothic" w:hAnsi="Century Gothic"/>
        </w:rPr>
        <w:t>1.d.2</w:t>
      </w:r>
      <w:r>
        <w:rPr>
          <w:rFonts w:ascii="Century Gothic" w:hAnsi="Century Gothic"/>
        </w:rPr>
        <w:t>.</w:t>
      </w:r>
    </w:p>
    <w:p w14:paraId="5156E597" w14:textId="7B0B869B" w:rsidR="00AE6EBD" w:rsidRDefault="00AE6EBD" w:rsidP="00AE6EBD">
      <w:pPr>
        <w:ind w:left="720"/>
        <w:rPr>
          <w:rFonts w:ascii="Century Gothic" w:hAnsi="Century Gothic"/>
          <w:sz w:val="18"/>
          <w:szCs w:val="18"/>
        </w:rPr>
      </w:pPr>
      <w:r>
        <w:rPr>
          <w:rFonts w:ascii="Century Gothic" w:hAnsi="Century Gothic"/>
          <w:noProof/>
          <w:sz w:val="18"/>
          <w:szCs w:val="18"/>
        </w:rPr>
        <w:drawing>
          <wp:inline distT="0" distB="0" distL="0" distR="0" wp14:anchorId="58C2E649" wp14:editId="198C7744">
            <wp:extent cx="4803775" cy="3002359"/>
            <wp:effectExtent l="0" t="0" r="0" b="0"/>
            <wp:docPr id="2136024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444"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8285" cy="3030178"/>
                    </a:xfrm>
                    <a:prstGeom prst="rect">
                      <a:avLst/>
                    </a:prstGeom>
                  </pic:spPr>
                </pic:pic>
              </a:graphicData>
            </a:graphic>
          </wp:inline>
        </w:drawing>
      </w:r>
    </w:p>
    <w:p w14:paraId="2C07D29C" w14:textId="32E7756C" w:rsidR="00AE6EBD" w:rsidRDefault="00AE6EBD" w:rsidP="00AE6EBD">
      <w:pPr>
        <w:ind w:left="720"/>
        <w:rPr>
          <w:rFonts w:ascii="Century Gothic" w:hAnsi="Century Gothic"/>
          <w:sz w:val="18"/>
          <w:szCs w:val="18"/>
        </w:rPr>
      </w:pPr>
      <w:r w:rsidRPr="006A333D">
        <w:rPr>
          <w:rFonts w:ascii="Century Gothic" w:hAnsi="Century Gothic"/>
          <w:sz w:val="18"/>
          <w:szCs w:val="18"/>
        </w:rPr>
        <w:t>Figure</w:t>
      </w:r>
      <w:r>
        <w:rPr>
          <w:rFonts w:ascii="Century Gothic" w:hAnsi="Century Gothic"/>
          <w:sz w:val="18"/>
          <w:szCs w:val="18"/>
        </w:rPr>
        <w:t xml:space="preserve"> </w:t>
      </w:r>
      <w:r w:rsidR="006A3E79">
        <w:rPr>
          <w:rFonts w:ascii="Century Gothic" w:hAnsi="Century Gothic"/>
          <w:sz w:val="18"/>
          <w:szCs w:val="18"/>
        </w:rPr>
        <w:t>1.d.2</w:t>
      </w:r>
    </w:p>
    <w:p w14:paraId="4B6D776B" w14:textId="76B7A039" w:rsidR="00AE6EBD" w:rsidRPr="00D5661A" w:rsidRDefault="00AE6EBD" w:rsidP="00AE6EBD">
      <w:pPr>
        <w:ind w:left="720"/>
        <w:rPr>
          <w:rFonts w:ascii="Century Gothic" w:hAnsi="Century Gothic"/>
        </w:rPr>
      </w:pPr>
      <w:r>
        <w:rPr>
          <w:rFonts w:ascii="Century Gothic" w:hAnsi="Century Gothic"/>
        </w:rPr>
        <w:t xml:space="preserve">Now, </w:t>
      </w:r>
      <w:r>
        <w:rPr>
          <w:rFonts w:ascii="Century Gothic" w:hAnsi="Century Gothic"/>
        </w:rPr>
        <w:t>let us filter the search results with IPv</w:t>
      </w:r>
      <w:r>
        <w:rPr>
          <w:rFonts w:ascii="Century Gothic" w:hAnsi="Century Gothic"/>
        </w:rPr>
        <w:t>6</w:t>
      </w:r>
      <w:r>
        <w:rPr>
          <w:rFonts w:ascii="Century Gothic" w:hAnsi="Century Gothic"/>
        </w:rPr>
        <w:t xml:space="preserve"> by typing “</w:t>
      </w:r>
      <w:r>
        <w:rPr>
          <w:rFonts w:ascii="Century Gothic" w:hAnsi="Century Gothic"/>
        </w:rPr>
        <w:t>ipv6</w:t>
      </w:r>
      <w:r>
        <w:rPr>
          <w:rFonts w:ascii="Century Gothic" w:hAnsi="Century Gothic"/>
        </w:rPr>
        <w:t xml:space="preserve">” in the search bar. Figure </w:t>
      </w:r>
      <w:r w:rsidR="006A3E79">
        <w:rPr>
          <w:rFonts w:ascii="Century Gothic" w:hAnsi="Century Gothic"/>
        </w:rPr>
        <w:t>1.d.3</w:t>
      </w:r>
      <w:r>
        <w:rPr>
          <w:rFonts w:ascii="Century Gothic" w:hAnsi="Century Gothic"/>
        </w:rPr>
        <w:t xml:space="preserve"> shows all the results related to IPv</w:t>
      </w:r>
      <w:r>
        <w:rPr>
          <w:rFonts w:ascii="Century Gothic" w:hAnsi="Century Gothic"/>
        </w:rPr>
        <w:t>6</w:t>
      </w:r>
      <w:r>
        <w:rPr>
          <w:rFonts w:ascii="Century Gothic" w:hAnsi="Century Gothic"/>
        </w:rPr>
        <w:t xml:space="preserve">. </w:t>
      </w:r>
    </w:p>
    <w:p w14:paraId="3D7EFAEF" w14:textId="77777777" w:rsidR="00AE6EBD" w:rsidRPr="00045AB5" w:rsidRDefault="00AE6EBD" w:rsidP="00AE6EBD">
      <w:pPr>
        <w:ind w:left="720"/>
        <w:rPr>
          <w:rFonts w:ascii="Century Gothic" w:hAnsi="Century Gothic"/>
          <w:sz w:val="18"/>
          <w:szCs w:val="18"/>
        </w:rPr>
      </w:pPr>
    </w:p>
    <w:p w14:paraId="4D75B689" w14:textId="653FB200" w:rsidR="0030475C" w:rsidRDefault="00AE6EBD" w:rsidP="007309C2">
      <w:pPr>
        <w:ind w:left="720"/>
        <w:rPr>
          <w:rFonts w:ascii="Century Gothic" w:hAnsi="Century Gothic"/>
        </w:rPr>
      </w:pPr>
      <w:r>
        <w:rPr>
          <w:rFonts w:ascii="Century Gothic" w:hAnsi="Century Gothic"/>
          <w:noProof/>
        </w:rPr>
        <w:drawing>
          <wp:inline distT="0" distB="0" distL="0" distR="0" wp14:anchorId="579CA688" wp14:editId="10A4B3A5">
            <wp:extent cx="4804348" cy="3002718"/>
            <wp:effectExtent l="0" t="0" r="0" b="0"/>
            <wp:docPr id="6021514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51430"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3120" cy="3026951"/>
                    </a:xfrm>
                    <a:prstGeom prst="rect">
                      <a:avLst/>
                    </a:prstGeom>
                  </pic:spPr>
                </pic:pic>
              </a:graphicData>
            </a:graphic>
          </wp:inline>
        </w:drawing>
      </w:r>
    </w:p>
    <w:p w14:paraId="3740AEAA" w14:textId="6DE758F0" w:rsidR="00045AB5" w:rsidRDefault="00045AB5" w:rsidP="00045AB5">
      <w:pPr>
        <w:ind w:firstLine="720"/>
        <w:rPr>
          <w:rFonts w:ascii="Century Gothic" w:hAnsi="Century Gothic"/>
          <w:sz w:val="18"/>
          <w:szCs w:val="18"/>
        </w:rPr>
      </w:pPr>
      <w:bookmarkStart w:id="6" w:name="_Hlk179143878"/>
      <w:r w:rsidRPr="006A333D">
        <w:rPr>
          <w:rFonts w:ascii="Century Gothic" w:hAnsi="Century Gothic"/>
          <w:sz w:val="18"/>
          <w:szCs w:val="18"/>
        </w:rPr>
        <w:t xml:space="preserve">Figure </w:t>
      </w:r>
      <w:bookmarkEnd w:id="6"/>
      <w:r w:rsidR="006A3E79">
        <w:rPr>
          <w:rFonts w:ascii="Century Gothic" w:hAnsi="Century Gothic"/>
          <w:sz w:val="18"/>
          <w:szCs w:val="18"/>
        </w:rPr>
        <w:t>1.d.3</w:t>
      </w:r>
    </w:p>
    <w:p w14:paraId="3B9F4A34" w14:textId="7019607C" w:rsidR="006A3E79" w:rsidRDefault="006A3E79" w:rsidP="006A3E79">
      <w:pPr>
        <w:ind w:left="720"/>
        <w:rPr>
          <w:rFonts w:ascii="Century Gothic" w:hAnsi="Century Gothic"/>
        </w:rPr>
      </w:pPr>
      <w:r>
        <w:rPr>
          <w:rFonts w:ascii="Century Gothic" w:hAnsi="Century Gothic"/>
        </w:rPr>
        <w:t xml:space="preserve">Now, get to statistics </w:t>
      </w:r>
      <w:r w:rsidRPr="00AE6EBD">
        <w:rPr>
          <w:rFonts w:ascii="Century Gothic" w:hAnsi="Century Gothic"/>
        </w:rPr>
        <w:sym w:font="Wingdings" w:char="F0E0"/>
      </w:r>
      <w:r>
        <w:rPr>
          <w:rFonts w:ascii="Century Gothic" w:hAnsi="Century Gothic"/>
        </w:rPr>
        <w:t xml:space="preserve"> Endpoint and note all the ethernet addresses as shown in Figure </w:t>
      </w:r>
      <w:r>
        <w:rPr>
          <w:rFonts w:ascii="Century Gothic" w:hAnsi="Century Gothic"/>
        </w:rPr>
        <w:t>1.d.</w:t>
      </w:r>
      <w:bookmarkStart w:id="7" w:name="_Hlk179144064"/>
      <w:r>
        <w:rPr>
          <w:rFonts w:ascii="Century Gothic" w:hAnsi="Century Gothic"/>
        </w:rPr>
        <w:t>4</w:t>
      </w:r>
      <w:bookmarkEnd w:id="7"/>
      <w:r>
        <w:rPr>
          <w:rFonts w:ascii="Century Gothic" w:hAnsi="Century Gothic"/>
        </w:rPr>
        <w:t>.</w:t>
      </w:r>
    </w:p>
    <w:p w14:paraId="04C1F247" w14:textId="0F57B485" w:rsidR="006A3E79" w:rsidRDefault="006A3E79" w:rsidP="006A3E79">
      <w:pPr>
        <w:ind w:left="720"/>
        <w:rPr>
          <w:rFonts w:ascii="Century Gothic" w:hAnsi="Century Gothic"/>
        </w:rPr>
      </w:pPr>
      <w:r>
        <w:rPr>
          <w:rFonts w:ascii="Century Gothic" w:hAnsi="Century Gothic"/>
          <w:noProof/>
        </w:rPr>
        <w:drawing>
          <wp:inline distT="0" distB="0" distL="0" distR="0" wp14:anchorId="32B510BC" wp14:editId="5AE55ACC">
            <wp:extent cx="4803775" cy="3002359"/>
            <wp:effectExtent l="0" t="0" r="0" b="0"/>
            <wp:docPr id="4844829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297"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6745" cy="3041715"/>
                    </a:xfrm>
                    <a:prstGeom prst="rect">
                      <a:avLst/>
                    </a:prstGeom>
                  </pic:spPr>
                </pic:pic>
              </a:graphicData>
            </a:graphic>
          </wp:inline>
        </w:drawing>
      </w:r>
    </w:p>
    <w:p w14:paraId="131784FE" w14:textId="5A0708B1" w:rsidR="00AE6EBD" w:rsidRDefault="006A3E79" w:rsidP="00045AB5">
      <w:pPr>
        <w:ind w:firstLine="720"/>
        <w:rPr>
          <w:rFonts w:ascii="Century Gothic" w:hAnsi="Century Gothic"/>
          <w:sz w:val="18"/>
          <w:szCs w:val="18"/>
        </w:rPr>
      </w:pPr>
      <w:r w:rsidRPr="006A333D">
        <w:rPr>
          <w:rFonts w:ascii="Century Gothic" w:hAnsi="Century Gothic"/>
          <w:sz w:val="18"/>
          <w:szCs w:val="18"/>
        </w:rPr>
        <w:t>Figure</w:t>
      </w:r>
      <w:r>
        <w:rPr>
          <w:rFonts w:ascii="Century Gothic" w:hAnsi="Century Gothic"/>
          <w:sz w:val="18"/>
          <w:szCs w:val="18"/>
        </w:rPr>
        <w:t xml:space="preserve"> 1.d.4</w:t>
      </w:r>
    </w:p>
    <w:p w14:paraId="6D11BDE9" w14:textId="0A05E5F9" w:rsidR="005E5C7A" w:rsidRDefault="005E5C7A" w:rsidP="005E5C7A">
      <w:pPr>
        <w:ind w:left="720"/>
        <w:rPr>
          <w:rFonts w:ascii="Century Gothic" w:hAnsi="Century Gothic"/>
        </w:rPr>
      </w:pPr>
      <w:r>
        <w:rPr>
          <w:rFonts w:ascii="Century Gothic" w:hAnsi="Century Gothic"/>
        </w:rPr>
        <w:t>As you can compare the result, the ethernet address which is common is the one that is shared between IPv4 and IPv6.</w:t>
      </w:r>
    </w:p>
    <w:p w14:paraId="72AEAC59" w14:textId="2E0F041C" w:rsidR="005E5C7A" w:rsidRPr="005E5C7A" w:rsidRDefault="005E5C7A" w:rsidP="005E5C7A">
      <w:pPr>
        <w:ind w:left="720"/>
        <w:rPr>
          <w:rFonts w:ascii="Century Gothic" w:hAnsi="Century Gothic"/>
        </w:rPr>
      </w:pPr>
      <w:r>
        <w:rPr>
          <w:rFonts w:ascii="Century Gothic" w:hAnsi="Century Gothic"/>
        </w:rPr>
        <w:t xml:space="preserve">There are two addresses shared, which are </w:t>
      </w:r>
      <w:r w:rsidRPr="005E5C7A">
        <w:rPr>
          <w:rFonts w:ascii="Century Gothic" w:hAnsi="Century Gothic"/>
          <w:b/>
          <w:bCs/>
        </w:rPr>
        <w:t>00:0c:29:16:ae:a4</w:t>
      </w:r>
      <w:r>
        <w:rPr>
          <w:rFonts w:ascii="Century Gothic" w:hAnsi="Century Gothic"/>
        </w:rPr>
        <w:t xml:space="preserve"> and </w:t>
      </w:r>
      <w:r w:rsidRPr="005E5C7A">
        <w:rPr>
          <w:rFonts w:ascii="Century Gothic" w:hAnsi="Century Gothic"/>
          <w:b/>
          <w:bCs/>
        </w:rPr>
        <w:t>38:2c:4a:6e:19:6b</w:t>
      </w:r>
      <w:r>
        <w:rPr>
          <w:rFonts w:ascii="Century Gothic" w:hAnsi="Century Gothic"/>
        </w:rPr>
        <w:t>.</w:t>
      </w:r>
    </w:p>
    <w:p w14:paraId="0D8F34B6" w14:textId="77777777" w:rsidR="00990A68" w:rsidRPr="00D5661A" w:rsidRDefault="00990A68" w:rsidP="00957647">
      <w:pPr>
        <w:pBdr>
          <w:bottom w:val="single" w:sz="4" w:space="1" w:color="auto"/>
        </w:pBdr>
        <w:rPr>
          <w:rFonts w:ascii="Century Gothic" w:hAnsi="Century Gothic"/>
        </w:rPr>
      </w:pPr>
    </w:p>
    <w:p w14:paraId="42B61B6B" w14:textId="77777777" w:rsidR="00990A68" w:rsidRPr="00990A68" w:rsidRDefault="00990A68" w:rsidP="00990A68">
      <w:pPr>
        <w:ind w:left="720"/>
        <w:rPr>
          <w:rFonts w:ascii="Century Gothic" w:hAnsi="Century Gothic"/>
          <w:b/>
          <w:bCs/>
        </w:rPr>
      </w:pPr>
      <w:r w:rsidRPr="00990A68">
        <w:rPr>
          <w:rFonts w:ascii="Century Gothic" w:hAnsi="Century Gothic"/>
          <w:b/>
          <w:bCs/>
        </w:rPr>
        <w:t>(e) It seems that there is a Human-Machine Interface (HMI) server that interacts with</w:t>
      </w:r>
    </w:p>
    <w:p w14:paraId="5F46BF7F" w14:textId="77777777" w:rsidR="00990A68" w:rsidRPr="00990A68" w:rsidRDefault="00990A68" w:rsidP="00990A68">
      <w:pPr>
        <w:ind w:left="720"/>
        <w:rPr>
          <w:rFonts w:ascii="Century Gothic" w:hAnsi="Century Gothic"/>
          <w:b/>
          <w:bCs/>
        </w:rPr>
      </w:pPr>
      <w:r w:rsidRPr="00990A68">
        <w:rPr>
          <w:rFonts w:ascii="Century Gothic" w:hAnsi="Century Gothic"/>
          <w:b/>
          <w:bCs/>
        </w:rPr>
        <w:lastRenderedPageBreak/>
        <w:t>multiple devices in the network through Modbus. What is the IP address of the</w:t>
      </w:r>
    </w:p>
    <w:p w14:paraId="134D5811" w14:textId="382D4CFE" w:rsidR="00990A68" w:rsidRDefault="00990A68" w:rsidP="00990A68">
      <w:pPr>
        <w:ind w:left="720"/>
        <w:rPr>
          <w:rFonts w:ascii="Century Gothic" w:hAnsi="Century Gothic"/>
          <w:b/>
          <w:bCs/>
        </w:rPr>
      </w:pPr>
      <w:r w:rsidRPr="00D5661A">
        <w:rPr>
          <w:rFonts w:ascii="Century Gothic" w:hAnsi="Century Gothic"/>
          <w:b/>
          <w:bCs/>
        </w:rPr>
        <w:t>server?</w:t>
      </w:r>
    </w:p>
    <w:p w14:paraId="6D9FA1C8" w14:textId="3768E262" w:rsidR="00957647" w:rsidRDefault="008D195D" w:rsidP="00F92F0D">
      <w:pPr>
        <w:ind w:left="720"/>
        <w:rPr>
          <w:rFonts w:ascii="Century Gothic" w:hAnsi="Century Gothic"/>
        </w:rPr>
      </w:pPr>
      <w:r>
        <w:rPr>
          <w:rFonts w:ascii="Century Gothic" w:hAnsi="Century Gothic"/>
          <w:b/>
          <w:bCs/>
        </w:rPr>
        <w:t>Ans</w:t>
      </w:r>
      <w:r>
        <w:rPr>
          <w:rFonts w:ascii="Century Gothic" w:hAnsi="Century Gothic"/>
        </w:rPr>
        <w:t>:</w:t>
      </w:r>
      <w:r w:rsidR="0001422A">
        <w:rPr>
          <w:rFonts w:ascii="Century Gothic" w:hAnsi="Century Gothic"/>
        </w:rPr>
        <w:t xml:space="preserve"> The IP address of the server is </w:t>
      </w:r>
      <w:bookmarkStart w:id="8" w:name="_Hlk178168940"/>
      <w:r w:rsidR="0001422A">
        <w:rPr>
          <w:rFonts w:ascii="Century Gothic" w:hAnsi="Century Gothic"/>
        </w:rPr>
        <w:t>"</w:t>
      </w:r>
      <w:r w:rsidR="0001422A" w:rsidRPr="0001422A">
        <w:rPr>
          <w:rFonts w:ascii="Century Gothic" w:hAnsi="Century Gothic"/>
          <w:b/>
          <w:bCs/>
        </w:rPr>
        <w:t>172.16.192.200</w:t>
      </w:r>
      <w:r w:rsidR="0001422A">
        <w:rPr>
          <w:rFonts w:ascii="Century Gothic" w:hAnsi="Century Gothic"/>
        </w:rPr>
        <w:t>“</w:t>
      </w:r>
      <w:bookmarkEnd w:id="8"/>
    </w:p>
    <w:p w14:paraId="7EE8BD68" w14:textId="04297F21" w:rsidR="008D195D" w:rsidRDefault="0001422A" w:rsidP="00990A68">
      <w:pPr>
        <w:ind w:left="720"/>
        <w:rPr>
          <w:rFonts w:ascii="Century Gothic" w:hAnsi="Century Gothic"/>
        </w:rPr>
      </w:pPr>
      <w:r>
        <w:rPr>
          <w:rFonts w:ascii="Century Gothic" w:hAnsi="Century Gothic"/>
          <w:noProof/>
        </w:rPr>
        <w:drawing>
          <wp:inline distT="0" distB="0" distL="0" distR="0" wp14:anchorId="76EACA7C" wp14:editId="369BC36B">
            <wp:extent cx="6330462" cy="2423160"/>
            <wp:effectExtent l="0" t="0" r="0" b="2540"/>
            <wp:docPr id="20565917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91706"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66030" cy="2436775"/>
                    </a:xfrm>
                    <a:prstGeom prst="rect">
                      <a:avLst/>
                    </a:prstGeom>
                  </pic:spPr>
                </pic:pic>
              </a:graphicData>
            </a:graphic>
          </wp:inline>
        </w:drawing>
      </w:r>
    </w:p>
    <w:p w14:paraId="15A80C83" w14:textId="68D89E4F" w:rsidR="0001422A" w:rsidRPr="00045AB5" w:rsidRDefault="00045AB5" w:rsidP="00045AB5">
      <w:pPr>
        <w:ind w:firstLine="720"/>
        <w:rPr>
          <w:rFonts w:ascii="Century Gothic" w:hAnsi="Century Gothic"/>
          <w:sz w:val="18"/>
          <w:szCs w:val="18"/>
        </w:rPr>
      </w:pPr>
      <w:r w:rsidRPr="006A333D">
        <w:rPr>
          <w:rFonts w:ascii="Century Gothic" w:hAnsi="Century Gothic"/>
          <w:sz w:val="18"/>
          <w:szCs w:val="18"/>
        </w:rPr>
        <w:t xml:space="preserve">Figure </w:t>
      </w:r>
      <w:r>
        <w:rPr>
          <w:rFonts w:ascii="Century Gothic" w:hAnsi="Century Gothic"/>
          <w:sz w:val="18"/>
          <w:szCs w:val="18"/>
        </w:rPr>
        <w:t>9</w:t>
      </w:r>
    </w:p>
    <w:p w14:paraId="24E54D8A" w14:textId="477F45DC" w:rsidR="00386AAE" w:rsidRDefault="00386AAE" w:rsidP="00386AAE">
      <w:pPr>
        <w:pStyle w:val="ListParagraph"/>
        <w:numPr>
          <w:ilvl w:val="0"/>
          <w:numId w:val="4"/>
        </w:numPr>
        <w:rPr>
          <w:rFonts w:ascii="Century Gothic" w:hAnsi="Century Gothic"/>
        </w:rPr>
      </w:pPr>
      <w:r>
        <w:rPr>
          <w:rFonts w:ascii="Century Gothic" w:hAnsi="Century Gothic"/>
        </w:rPr>
        <w:t>To see all the addresses related to Modbus, type “</w:t>
      </w:r>
      <w:proofErr w:type="spellStart"/>
      <w:r>
        <w:rPr>
          <w:rFonts w:ascii="Century Gothic" w:hAnsi="Century Gothic"/>
        </w:rPr>
        <w:t>modbus</w:t>
      </w:r>
      <w:proofErr w:type="spellEnd"/>
      <w:r>
        <w:rPr>
          <w:rFonts w:ascii="Century Gothic" w:hAnsi="Century Gothic"/>
        </w:rPr>
        <w:t>” in the search bar</w:t>
      </w:r>
      <w:r w:rsidR="001644AD">
        <w:rPr>
          <w:rFonts w:ascii="Century Gothic" w:hAnsi="Century Gothic"/>
        </w:rPr>
        <w:t>.</w:t>
      </w:r>
    </w:p>
    <w:p w14:paraId="6F0BB127" w14:textId="521E3244" w:rsidR="00386AAE" w:rsidRDefault="00386AAE" w:rsidP="00386AAE">
      <w:pPr>
        <w:pStyle w:val="ListParagraph"/>
        <w:numPr>
          <w:ilvl w:val="0"/>
          <w:numId w:val="4"/>
        </w:numPr>
        <w:rPr>
          <w:rFonts w:ascii="Century Gothic" w:hAnsi="Century Gothic"/>
        </w:rPr>
      </w:pPr>
      <w:r>
        <w:rPr>
          <w:rFonts w:ascii="Century Gothic" w:hAnsi="Century Gothic"/>
        </w:rPr>
        <w:t>Then you can see all the details related to only ‘</w:t>
      </w:r>
      <w:proofErr w:type="spellStart"/>
      <w:r>
        <w:rPr>
          <w:rFonts w:ascii="Century Gothic" w:hAnsi="Century Gothic"/>
        </w:rPr>
        <w:t>modbus</w:t>
      </w:r>
      <w:proofErr w:type="spellEnd"/>
      <w:r w:rsidR="003D7631">
        <w:rPr>
          <w:rFonts w:ascii="Century Gothic" w:hAnsi="Century Gothic"/>
        </w:rPr>
        <w:t>,’</w:t>
      </w:r>
      <w:r w:rsidR="001644AD">
        <w:rPr>
          <w:rFonts w:ascii="Century Gothic" w:hAnsi="Century Gothic"/>
        </w:rPr>
        <w:t xml:space="preserve"> as you can see in Figure 9.</w:t>
      </w:r>
    </w:p>
    <w:p w14:paraId="0F422A73" w14:textId="48D6D1F2" w:rsidR="00016087" w:rsidRDefault="00016087" w:rsidP="00016087">
      <w:pPr>
        <w:pStyle w:val="ListParagraph"/>
        <w:numPr>
          <w:ilvl w:val="0"/>
          <w:numId w:val="4"/>
        </w:numPr>
        <w:rPr>
          <w:rFonts w:ascii="Century Gothic" w:hAnsi="Century Gothic"/>
        </w:rPr>
      </w:pPr>
      <w:r>
        <w:rPr>
          <w:rFonts w:ascii="Century Gothic" w:hAnsi="Century Gothic"/>
        </w:rPr>
        <w:t>To see all the unique address</w:t>
      </w:r>
      <w:r w:rsidR="003D7631">
        <w:rPr>
          <w:rFonts w:ascii="Century Gothic" w:hAnsi="Century Gothic"/>
        </w:rPr>
        <w:t>es</w:t>
      </w:r>
      <w:r>
        <w:rPr>
          <w:rFonts w:ascii="Century Gothic" w:hAnsi="Century Gothic"/>
        </w:rPr>
        <w:t xml:space="preserve"> related to </w:t>
      </w:r>
      <w:proofErr w:type="spellStart"/>
      <w:r>
        <w:rPr>
          <w:rFonts w:ascii="Century Gothic" w:hAnsi="Century Gothic"/>
        </w:rPr>
        <w:t>modbus</w:t>
      </w:r>
      <w:proofErr w:type="spellEnd"/>
      <w:r>
        <w:rPr>
          <w:rFonts w:ascii="Century Gothic" w:hAnsi="Century Gothic"/>
        </w:rPr>
        <w:t>, go to statistics-&gt;</w:t>
      </w:r>
      <w:proofErr w:type="spellStart"/>
      <w:r>
        <w:rPr>
          <w:rFonts w:ascii="Century Gothic" w:hAnsi="Century Gothic"/>
        </w:rPr>
        <w:t>Endpooints</w:t>
      </w:r>
      <w:proofErr w:type="spellEnd"/>
      <w:r w:rsidR="003D7631">
        <w:rPr>
          <w:rFonts w:ascii="Century Gothic" w:hAnsi="Century Gothic"/>
        </w:rPr>
        <w:t>, as you can see in Figure 10.</w:t>
      </w:r>
    </w:p>
    <w:p w14:paraId="116250E8" w14:textId="0AEB43AE" w:rsidR="00016087" w:rsidRDefault="00016087" w:rsidP="002450C9">
      <w:pPr>
        <w:ind w:firstLine="720"/>
        <w:rPr>
          <w:rFonts w:ascii="Century Gothic" w:hAnsi="Century Gothic"/>
        </w:rPr>
      </w:pPr>
      <w:r>
        <w:rPr>
          <w:rFonts w:ascii="Century Gothic" w:hAnsi="Century Gothic"/>
          <w:noProof/>
        </w:rPr>
        <w:drawing>
          <wp:inline distT="0" distB="0" distL="0" distR="0" wp14:anchorId="7E901810" wp14:editId="5F14A8C7">
            <wp:extent cx="6474640" cy="1110280"/>
            <wp:effectExtent l="0" t="0" r="2540" b="0"/>
            <wp:docPr id="13314546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4672" name="Picture 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49975" cy="1157495"/>
                    </a:xfrm>
                    <a:prstGeom prst="rect">
                      <a:avLst/>
                    </a:prstGeom>
                  </pic:spPr>
                </pic:pic>
              </a:graphicData>
            </a:graphic>
          </wp:inline>
        </w:drawing>
      </w:r>
    </w:p>
    <w:p w14:paraId="4071A118" w14:textId="2CB14A22" w:rsidR="00045AB5" w:rsidRPr="00045AB5" w:rsidRDefault="00045AB5" w:rsidP="00045AB5">
      <w:pPr>
        <w:ind w:firstLine="720"/>
        <w:rPr>
          <w:rFonts w:ascii="Century Gothic" w:hAnsi="Century Gothic"/>
          <w:sz w:val="18"/>
          <w:szCs w:val="18"/>
        </w:rPr>
      </w:pPr>
      <w:bookmarkStart w:id="9" w:name="_Hlk178756497"/>
      <w:r w:rsidRPr="006A333D">
        <w:rPr>
          <w:rFonts w:ascii="Century Gothic" w:hAnsi="Century Gothic"/>
          <w:sz w:val="18"/>
          <w:szCs w:val="18"/>
        </w:rPr>
        <w:t xml:space="preserve">Figure </w:t>
      </w:r>
      <w:r>
        <w:rPr>
          <w:rFonts w:ascii="Century Gothic" w:hAnsi="Century Gothic"/>
          <w:sz w:val="18"/>
          <w:szCs w:val="18"/>
        </w:rPr>
        <w:t>10</w:t>
      </w:r>
    </w:p>
    <w:bookmarkEnd w:id="9"/>
    <w:p w14:paraId="0288173B" w14:textId="661D5B3D" w:rsidR="000D651B" w:rsidRDefault="000D651B" w:rsidP="00016087">
      <w:pPr>
        <w:pStyle w:val="ListParagraph"/>
        <w:numPr>
          <w:ilvl w:val="0"/>
          <w:numId w:val="4"/>
        </w:numPr>
        <w:rPr>
          <w:rFonts w:ascii="Century Gothic" w:hAnsi="Century Gothic"/>
        </w:rPr>
      </w:pPr>
      <w:r w:rsidRPr="00016087">
        <w:rPr>
          <w:rFonts w:ascii="Century Gothic" w:hAnsi="Century Gothic"/>
        </w:rPr>
        <w:t xml:space="preserve">There are 5 IP addresses related to the Modbus, but the high usage IP address which has the most number of packets is </w:t>
      </w:r>
      <w:bookmarkStart w:id="10" w:name="_Hlk178756565"/>
      <w:r w:rsidRPr="00016087">
        <w:rPr>
          <w:rFonts w:ascii="Century Gothic" w:hAnsi="Century Gothic"/>
        </w:rPr>
        <w:t>"</w:t>
      </w:r>
      <w:r w:rsidRPr="00016087">
        <w:rPr>
          <w:rFonts w:ascii="Century Gothic" w:hAnsi="Century Gothic"/>
          <w:b/>
          <w:bCs/>
        </w:rPr>
        <w:t>172.16.192.200</w:t>
      </w:r>
      <w:r w:rsidRPr="00016087">
        <w:rPr>
          <w:rFonts w:ascii="Century Gothic" w:hAnsi="Century Gothic"/>
        </w:rPr>
        <w:t>“.</w:t>
      </w:r>
      <w:bookmarkEnd w:id="10"/>
    </w:p>
    <w:p w14:paraId="6C9FAB92" w14:textId="112D87B4" w:rsidR="00ED737A" w:rsidRDefault="00ED737A" w:rsidP="00ED737A">
      <w:pPr>
        <w:ind w:firstLine="720"/>
        <w:rPr>
          <w:rFonts w:ascii="Century Gothic" w:hAnsi="Century Gothic"/>
          <w:b/>
          <w:bCs/>
        </w:rPr>
      </w:pPr>
      <w:r w:rsidRPr="00ED737A">
        <w:rPr>
          <w:rFonts w:ascii="Century Gothic" w:hAnsi="Century Gothic"/>
          <w:b/>
          <w:bCs/>
        </w:rPr>
        <w:t>Explanation -2:</w:t>
      </w:r>
    </w:p>
    <w:p w14:paraId="38680BD4" w14:textId="72C62172" w:rsidR="00631A79" w:rsidRDefault="00631A79" w:rsidP="00ED737A">
      <w:pPr>
        <w:ind w:firstLine="720"/>
        <w:rPr>
          <w:rFonts w:ascii="Century Gothic" w:hAnsi="Century Gothic"/>
        </w:rPr>
      </w:pPr>
      <w:r>
        <w:rPr>
          <w:rFonts w:ascii="Century Gothic" w:hAnsi="Century Gothic"/>
          <w:b/>
          <w:bCs/>
        </w:rPr>
        <w:t xml:space="preserve"> </w:t>
      </w:r>
      <w:r>
        <w:rPr>
          <w:rFonts w:ascii="Century Gothic" w:hAnsi="Century Gothic"/>
        </w:rPr>
        <w:t>First, go to statistics</w:t>
      </w:r>
      <w:r w:rsidRPr="00631A79">
        <w:rPr>
          <w:rFonts w:ascii="Century Gothic" w:hAnsi="Century Gothic"/>
        </w:rPr>
        <w:sym w:font="Wingdings" w:char="F0E0"/>
      </w:r>
      <w:r>
        <w:rPr>
          <w:rFonts w:ascii="Century Gothic" w:hAnsi="Century Gothic"/>
        </w:rPr>
        <w:t xml:space="preserve"> Conversations to see all the conversations.</w:t>
      </w:r>
    </w:p>
    <w:p w14:paraId="6AEFB941" w14:textId="6318431F" w:rsidR="00631A79" w:rsidRDefault="00631A79" w:rsidP="00ED737A">
      <w:pPr>
        <w:ind w:firstLine="720"/>
        <w:rPr>
          <w:rFonts w:ascii="Century Gothic" w:hAnsi="Century Gothic"/>
        </w:rPr>
      </w:pPr>
      <w:r>
        <w:rPr>
          <w:rFonts w:ascii="Century Gothic" w:hAnsi="Century Gothic"/>
          <w:noProof/>
        </w:rPr>
        <w:lastRenderedPageBreak/>
        <w:drawing>
          <wp:inline distT="0" distB="0" distL="0" distR="0" wp14:anchorId="34D3EF21" wp14:editId="12D0EB61">
            <wp:extent cx="5785485" cy="3652355"/>
            <wp:effectExtent l="0" t="0" r="0" b="5715"/>
            <wp:docPr id="3654935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93507"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1983" cy="3681709"/>
                    </a:xfrm>
                    <a:prstGeom prst="rect">
                      <a:avLst/>
                    </a:prstGeom>
                  </pic:spPr>
                </pic:pic>
              </a:graphicData>
            </a:graphic>
          </wp:inline>
        </w:drawing>
      </w:r>
    </w:p>
    <w:p w14:paraId="6FECA397" w14:textId="307AE491" w:rsidR="00631A79" w:rsidRPr="00631A79" w:rsidRDefault="00631A79" w:rsidP="00631A79">
      <w:pPr>
        <w:ind w:firstLine="720"/>
        <w:rPr>
          <w:rFonts w:ascii="Century Gothic" w:hAnsi="Century Gothic"/>
        </w:rPr>
      </w:pPr>
      <w:r w:rsidRPr="00631A79">
        <w:rPr>
          <w:rFonts w:ascii="Century Gothic" w:hAnsi="Century Gothic"/>
        </w:rPr>
        <w:t>Figure 1</w:t>
      </w:r>
      <w:r>
        <w:rPr>
          <w:rFonts w:ascii="Century Gothic" w:hAnsi="Century Gothic"/>
        </w:rPr>
        <w:t>1</w:t>
      </w:r>
    </w:p>
    <w:p w14:paraId="7652230C" w14:textId="77777777" w:rsidR="00631A79" w:rsidRPr="00631A79" w:rsidRDefault="00631A79" w:rsidP="00ED737A">
      <w:pPr>
        <w:ind w:firstLine="720"/>
        <w:rPr>
          <w:rFonts w:ascii="Century Gothic" w:hAnsi="Century Gothic"/>
        </w:rPr>
      </w:pPr>
    </w:p>
    <w:p w14:paraId="2BDAC54E" w14:textId="02D015DC" w:rsidR="00ED737A" w:rsidRDefault="00ED737A" w:rsidP="00ED737A">
      <w:pPr>
        <w:ind w:firstLine="720"/>
        <w:rPr>
          <w:rFonts w:ascii="Century Gothic" w:hAnsi="Century Gothic"/>
          <w:b/>
          <w:bCs/>
        </w:rPr>
      </w:pPr>
      <w:r>
        <w:rPr>
          <w:rFonts w:ascii="Century Gothic" w:hAnsi="Century Gothic"/>
          <w:b/>
          <w:bCs/>
          <w:noProof/>
        </w:rPr>
        <w:drawing>
          <wp:inline distT="0" distB="0" distL="0" distR="0" wp14:anchorId="6E3D4E75" wp14:editId="0855CFE1">
            <wp:extent cx="5785945" cy="1545062"/>
            <wp:effectExtent l="0" t="0" r="5715" b="4445"/>
            <wp:docPr id="1957624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4396"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8816" cy="1559181"/>
                    </a:xfrm>
                    <a:prstGeom prst="rect">
                      <a:avLst/>
                    </a:prstGeom>
                  </pic:spPr>
                </pic:pic>
              </a:graphicData>
            </a:graphic>
          </wp:inline>
        </w:drawing>
      </w:r>
    </w:p>
    <w:p w14:paraId="56DFA2FC" w14:textId="7B129451" w:rsidR="00ED737A" w:rsidRPr="00045AB5" w:rsidRDefault="00ED737A" w:rsidP="00ED737A">
      <w:pPr>
        <w:ind w:firstLine="720"/>
        <w:rPr>
          <w:rFonts w:ascii="Century Gothic" w:hAnsi="Century Gothic"/>
          <w:sz w:val="18"/>
          <w:szCs w:val="18"/>
        </w:rPr>
      </w:pPr>
      <w:r w:rsidRPr="006A333D">
        <w:rPr>
          <w:rFonts w:ascii="Century Gothic" w:hAnsi="Century Gothic"/>
          <w:sz w:val="18"/>
          <w:szCs w:val="18"/>
        </w:rPr>
        <w:t xml:space="preserve">Figure </w:t>
      </w:r>
      <w:r>
        <w:rPr>
          <w:rFonts w:ascii="Century Gothic" w:hAnsi="Century Gothic"/>
          <w:sz w:val="18"/>
          <w:szCs w:val="18"/>
        </w:rPr>
        <w:t>1</w:t>
      </w:r>
      <w:r w:rsidR="00631A79">
        <w:rPr>
          <w:rFonts w:ascii="Century Gothic" w:hAnsi="Century Gothic"/>
          <w:sz w:val="18"/>
          <w:szCs w:val="18"/>
        </w:rPr>
        <w:t>2</w:t>
      </w:r>
    </w:p>
    <w:p w14:paraId="4155BDF9" w14:textId="0F7D71D4" w:rsidR="00ED737A" w:rsidRDefault="00ED737A" w:rsidP="00ED737A">
      <w:pPr>
        <w:ind w:left="720"/>
        <w:rPr>
          <w:rFonts w:ascii="Century Gothic" w:hAnsi="Century Gothic"/>
        </w:rPr>
      </w:pPr>
      <w:r>
        <w:rPr>
          <w:rFonts w:ascii="Century Gothic" w:hAnsi="Century Gothic"/>
        </w:rPr>
        <w:t>As you can see in Figure 11, a high number of packets have been sent from IP address 172.16.192.200. That means this can be the server.</w:t>
      </w:r>
    </w:p>
    <w:p w14:paraId="5D34CB04" w14:textId="1BFC9B59" w:rsidR="00ED737A" w:rsidRPr="00ED737A" w:rsidRDefault="00ED737A" w:rsidP="00ED737A">
      <w:pPr>
        <w:rPr>
          <w:rFonts w:ascii="Century Gothic" w:hAnsi="Century Gothic"/>
        </w:rPr>
      </w:pPr>
      <w:r>
        <w:rPr>
          <w:rFonts w:ascii="Century Gothic" w:hAnsi="Century Gothic"/>
        </w:rPr>
        <w:tab/>
        <w:t xml:space="preserve">So, therefore, </w:t>
      </w:r>
      <w:r w:rsidRPr="00016087">
        <w:rPr>
          <w:rFonts w:ascii="Century Gothic" w:hAnsi="Century Gothic"/>
        </w:rPr>
        <w:t>"</w:t>
      </w:r>
      <w:r w:rsidRPr="00016087">
        <w:rPr>
          <w:rFonts w:ascii="Century Gothic" w:hAnsi="Century Gothic"/>
          <w:b/>
          <w:bCs/>
        </w:rPr>
        <w:t>172.16.192.200</w:t>
      </w:r>
      <w:r w:rsidRPr="00016087">
        <w:rPr>
          <w:rFonts w:ascii="Century Gothic" w:hAnsi="Century Gothic"/>
        </w:rPr>
        <w:t>“</w:t>
      </w:r>
      <w:r>
        <w:rPr>
          <w:rFonts w:ascii="Century Gothic" w:hAnsi="Century Gothic"/>
        </w:rPr>
        <w:t xml:space="preserve"> is the IP address of the server.</w:t>
      </w:r>
    </w:p>
    <w:p w14:paraId="05E59F16" w14:textId="77777777" w:rsidR="000D651B" w:rsidRDefault="000D651B" w:rsidP="00F92F0D">
      <w:pPr>
        <w:pBdr>
          <w:bottom w:val="single" w:sz="4" w:space="1" w:color="auto"/>
        </w:pBdr>
        <w:rPr>
          <w:rFonts w:ascii="Century Gothic" w:hAnsi="Century Gothic"/>
        </w:rPr>
      </w:pPr>
    </w:p>
    <w:p w14:paraId="3773BF4A" w14:textId="77777777" w:rsidR="00EE6A51" w:rsidRDefault="00EE6A51" w:rsidP="00F92F0D">
      <w:pPr>
        <w:rPr>
          <w:rFonts w:ascii="Century Gothic" w:hAnsi="Century Gothic"/>
          <w:b/>
          <w:bCs/>
        </w:rPr>
      </w:pPr>
    </w:p>
    <w:p w14:paraId="7BFA98EF" w14:textId="77777777" w:rsidR="00EE6A51" w:rsidRDefault="00EE6A51" w:rsidP="00F92F0D">
      <w:pPr>
        <w:rPr>
          <w:rFonts w:ascii="Century Gothic" w:hAnsi="Century Gothic"/>
          <w:b/>
          <w:bCs/>
        </w:rPr>
      </w:pPr>
    </w:p>
    <w:p w14:paraId="7981C90D" w14:textId="77777777" w:rsidR="00EE6A51" w:rsidRDefault="00EE6A51" w:rsidP="00F92F0D">
      <w:pPr>
        <w:rPr>
          <w:rFonts w:ascii="Century Gothic" w:hAnsi="Century Gothic"/>
          <w:b/>
          <w:bCs/>
        </w:rPr>
      </w:pPr>
    </w:p>
    <w:p w14:paraId="542CCF6B" w14:textId="77777777" w:rsidR="00EE6A51" w:rsidRDefault="00EE6A51" w:rsidP="00F92F0D">
      <w:pPr>
        <w:rPr>
          <w:rFonts w:ascii="Century Gothic" w:hAnsi="Century Gothic"/>
          <w:b/>
          <w:bCs/>
        </w:rPr>
      </w:pPr>
    </w:p>
    <w:p w14:paraId="5DC6122D" w14:textId="77777777" w:rsidR="00EE6A51" w:rsidRDefault="00EE6A51" w:rsidP="00F92F0D">
      <w:pPr>
        <w:rPr>
          <w:rFonts w:ascii="Century Gothic" w:hAnsi="Century Gothic"/>
          <w:b/>
          <w:bCs/>
        </w:rPr>
      </w:pPr>
    </w:p>
    <w:p w14:paraId="24709306" w14:textId="77777777" w:rsidR="00EE6A51" w:rsidRDefault="00EE6A51" w:rsidP="00F92F0D">
      <w:pPr>
        <w:rPr>
          <w:rFonts w:ascii="Century Gothic" w:hAnsi="Century Gothic"/>
          <w:b/>
          <w:bCs/>
        </w:rPr>
      </w:pPr>
    </w:p>
    <w:p w14:paraId="17528C20" w14:textId="12B42809" w:rsidR="00AA7A44" w:rsidRPr="00AA7A44" w:rsidRDefault="00B0544C" w:rsidP="00F92F0D">
      <w:pPr>
        <w:rPr>
          <w:rFonts w:ascii="Century Gothic" w:hAnsi="Century Gothic"/>
          <w:b/>
          <w:bCs/>
        </w:rPr>
      </w:pPr>
      <w:r w:rsidRPr="00B0544C">
        <w:rPr>
          <w:rFonts w:ascii="Century Gothic" w:hAnsi="Century Gothic"/>
          <w:b/>
          <w:bCs/>
        </w:rPr>
        <w:t>Task-2:</w:t>
      </w:r>
    </w:p>
    <w:p w14:paraId="0848BCD6" w14:textId="422467AC" w:rsidR="00B0544C" w:rsidRDefault="00AA7A44" w:rsidP="00F92F0D">
      <w:pPr>
        <w:rPr>
          <w:rFonts w:ascii="Century Gothic" w:hAnsi="Century Gothic"/>
          <w:b/>
          <w:bCs/>
        </w:rPr>
      </w:pPr>
      <w:r>
        <w:rPr>
          <w:rFonts w:ascii="Century Gothic" w:hAnsi="Century Gothic"/>
          <w:b/>
          <w:bCs/>
          <w:noProof/>
        </w:rPr>
        <w:drawing>
          <wp:inline distT="0" distB="0" distL="0" distR="0" wp14:anchorId="548C1F3F" wp14:editId="2C1C342C">
            <wp:extent cx="6858000" cy="3868420"/>
            <wp:effectExtent l="0" t="0" r="0" b="5080"/>
            <wp:docPr id="6238568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56839" name="Picture 6238568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868420"/>
                    </a:xfrm>
                    <a:prstGeom prst="rect">
                      <a:avLst/>
                    </a:prstGeom>
                  </pic:spPr>
                </pic:pic>
              </a:graphicData>
            </a:graphic>
          </wp:inline>
        </w:drawing>
      </w:r>
    </w:p>
    <w:p w14:paraId="47B3F781" w14:textId="493168FB" w:rsidR="00045AB5" w:rsidRPr="00045AB5" w:rsidRDefault="00045AB5" w:rsidP="00045AB5">
      <w:pPr>
        <w:rPr>
          <w:rFonts w:ascii="Century Gothic" w:hAnsi="Century Gothic"/>
          <w:sz w:val="18"/>
          <w:szCs w:val="18"/>
        </w:rPr>
      </w:pPr>
      <w:r w:rsidRPr="006A333D">
        <w:rPr>
          <w:rFonts w:ascii="Century Gothic" w:hAnsi="Century Gothic"/>
          <w:sz w:val="18"/>
          <w:szCs w:val="18"/>
        </w:rPr>
        <w:t xml:space="preserve">Figure </w:t>
      </w:r>
      <w:r>
        <w:rPr>
          <w:rFonts w:ascii="Century Gothic" w:hAnsi="Century Gothic"/>
          <w:sz w:val="18"/>
          <w:szCs w:val="18"/>
        </w:rPr>
        <w:t>11</w:t>
      </w:r>
    </w:p>
    <w:p w14:paraId="31285DB5" w14:textId="77777777" w:rsidR="00045AB5" w:rsidRDefault="00A23FDE" w:rsidP="00F92F0D">
      <w:pPr>
        <w:rPr>
          <w:rFonts w:ascii="Century Gothic" w:hAnsi="Century Gothic"/>
          <w:b/>
          <w:bCs/>
        </w:rPr>
      </w:pPr>
      <w:r>
        <w:rPr>
          <w:rFonts w:ascii="Century Gothic" w:hAnsi="Century Gothic"/>
          <w:b/>
          <w:bCs/>
          <w:noProof/>
        </w:rPr>
        <w:drawing>
          <wp:inline distT="0" distB="0" distL="0" distR="0" wp14:anchorId="577B8C04" wp14:editId="2CB5C207">
            <wp:extent cx="6858000" cy="3841750"/>
            <wp:effectExtent l="0" t="0" r="0" b="6350"/>
            <wp:docPr id="206034983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49838"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841750"/>
                    </a:xfrm>
                    <a:prstGeom prst="rect">
                      <a:avLst/>
                    </a:prstGeom>
                  </pic:spPr>
                </pic:pic>
              </a:graphicData>
            </a:graphic>
          </wp:inline>
        </w:drawing>
      </w:r>
    </w:p>
    <w:p w14:paraId="2434522F" w14:textId="76A25F8D" w:rsidR="00045AB5" w:rsidRPr="006A333D" w:rsidRDefault="00045AB5" w:rsidP="00045AB5">
      <w:pPr>
        <w:rPr>
          <w:rFonts w:ascii="Century Gothic" w:hAnsi="Century Gothic"/>
          <w:sz w:val="18"/>
          <w:szCs w:val="18"/>
        </w:rPr>
      </w:pPr>
      <w:r w:rsidRPr="006A333D">
        <w:rPr>
          <w:rFonts w:ascii="Century Gothic" w:hAnsi="Century Gothic"/>
          <w:sz w:val="18"/>
          <w:szCs w:val="18"/>
        </w:rPr>
        <w:t xml:space="preserve">Figure </w:t>
      </w:r>
      <w:r>
        <w:rPr>
          <w:rFonts w:ascii="Century Gothic" w:hAnsi="Century Gothic"/>
          <w:sz w:val="18"/>
          <w:szCs w:val="18"/>
        </w:rPr>
        <w:t>12</w:t>
      </w:r>
    </w:p>
    <w:p w14:paraId="3978F3EE" w14:textId="3B2FBB11" w:rsidR="001643AC" w:rsidRDefault="001643AC" w:rsidP="00F92F0D">
      <w:pPr>
        <w:rPr>
          <w:rFonts w:ascii="Century Gothic" w:hAnsi="Century Gothic"/>
          <w:b/>
          <w:bCs/>
        </w:rPr>
      </w:pPr>
      <w:r>
        <w:rPr>
          <w:rFonts w:ascii="Century Gothic" w:hAnsi="Century Gothic"/>
          <w:b/>
          <w:bCs/>
          <w:noProof/>
        </w:rPr>
        <w:lastRenderedPageBreak/>
        <w:drawing>
          <wp:inline distT="0" distB="0" distL="0" distR="0" wp14:anchorId="7C3F11B7" wp14:editId="3F35E931">
            <wp:extent cx="6858000" cy="2460625"/>
            <wp:effectExtent l="0" t="0" r="0" b="3175"/>
            <wp:docPr id="208391372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13720" name="Picture 1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2460625"/>
                    </a:xfrm>
                    <a:prstGeom prst="rect">
                      <a:avLst/>
                    </a:prstGeom>
                  </pic:spPr>
                </pic:pic>
              </a:graphicData>
            </a:graphic>
          </wp:inline>
        </w:drawing>
      </w:r>
    </w:p>
    <w:p w14:paraId="6A4006DA" w14:textId="33DDB375" w:rsidR="00045AB5" w:rsidRPr="00045AB5" w:rsidRDefault="00045AB5" w:rsidP="00045AB5">
      <w:pPr>
        <w:rPr>
          <w:rFonts w:ascii="Century Gothic" w:hAnsi="Century Gothic"/>
          <w:sz w:val="18"/>
          <w:szCs w:val="18"/>
        </w:rPr>
      </w:pPr>
      <w:r w:rsidRPr="006A333D">
        <w:rPr>
          <w:rFonts w:ascii="Century Gothic" w:hAnsi="Century Gothic"/>
          <w:sz w:val="18"/>
          <w:szCs w:val="18"/>
        </w:rPr>
        <w:t xml:space="preserve">Figure </w:t>
      </w:r>
      <w:r>
        <w:rPr>
          <w:rFonts w:ascii="Century Gothic" w:hAnsi="Century Gothic"/>
          <w:sz w:val="18"/>
          <w:szCs w:val="18"/>
        </w:rPr>
        <w:t>13</w:t>
      </w:r>
    </w:p>
    <w:p w14:paraId="3D0F39E2" w14:textId="6FB8E18E" w:rsidR="00A23FDE" w:rsidRDefault="00A23FDE" w:rsidP="00F92F0D">
      <w:pPr>
        <w:rPr>
          <w:rFonts w:ascii="Century Gothic" w:hAnsi="Century Gothic"/>
          <w:b/>
          <w:bCs/>
        </w:rPr>
      </w:pPr>
    </w:p>
    <w:p w14:paraId="54352837" w14:textId="06DCEA15" w:rsidR="00AA7A44" w:rsidRDefault="00AA7A44" w:rsidP="00AA7A44">
      <w:pPr>
        <w:rPr>
          <w:rFonts w:ascii="Century Gothic" w:hAnsi="Century Gothic"/>
        </w:rPr>
      </w:pPr>
      <w:r>
        <w:rPr>
          <w:rFonts w:ascii="Century Gothic" w:hAnsi="Century Gothic"/>
          <w:b/>
          <w:bCs/>
        </w:rPr>
        <w:t>D</w:t>
      </w:r>
      <w:r w:rsidRPr="00AA7A44">
        <w:rPr>
          <w:rFonts w:ascii="Century Gothic" w:hAnsi="Century Gothic"/>
          <w:b/>
          <w:bCs/>
        </w:rPr>
        <w:t xml:space="preserve">evice/IP address returned by </w:t>
      </w:r>
      <w:r>
        <w:rPr>
          <w:rFonts w:ascii="Century Gothic" w:hAnsi="Century Gothic"/>
          <w:b/>
          <w:bCs/>
        </w:rPr>
        <w:t>S</w:t>
      </w:r>
      <w:r w:rsidRPr="00AA7A44">
        <w:rPr>
          <w:rFonts w:ascii="Century Gothic" w:hAnsi="Century Gothic"/>
          <w:b/>
          <w:bCs/>
        </w:rPr>
        <w:t>hodan that does not show “error” or illegal</w:t>
      </w:r>
      <w:r>
        <w:rPr>
          <w:rFonts w:ascii="Century Gothic" w:hAnsi="Century Gothic"/>
          <w:b/>
          <w:bCs/>
        </w:rPr>
        <w:t xml:space="preserve">: </w:t>
      </w:r>
      <w:r w:rsidRPr="00AA7A44">
        <w:rPr>
          <w:rFonts w:ascii="Century Gothic" w:hAnsi="Century Gothic"/>
        </w:rPr>
        <w:t>172.105.60.148</w:t>
      </w:r>
    </w:p>
    <w:p w14:paraId="3EF5E6D2" w14:textId="62F0C964" w:rsidR="002E7633" w:rsidRDefault="002D416C" w:rsidP="00AA7A44">
      <w:pPr>
        <w:rPr>
          <w:rFonts w:ascii="Century Gothic" w:hAnsi="Century Gothic"/>
        </w:rPr>
      </w:pPr>
      <w:r w:rsidRPr="002D416C">
        <w:rPr>
          <w:rFonts w:ascii="Century Gothic" w:hAnsi="Century Gothic"/>
          <w:b/>
          <w:bCs/>
        </w:rPr>
        <w:t>Device Identification:</w:t>
      </w:r>
      <w:r>
        <w:rPr>
          <w:rFonts w:ascii="Century Gothic" w:hAnsi="Century Gothic"/>
        </w:rPr>
        <w:t xml:space="preserve"> </w:t>
      </w:r>
      <w:r w:rsidRPr="002D416C">
        <w:rPr>
          <w:rFonts w:ascii="Century Gothic" w:hAnsi="Century Gothic"/>
        </w:rPr>
        <w:t xml:space="preserve">siemens </w:t>
      </w:r>
      <w:proofErr w:type="spellStart"/>
      <w:r w:rsidRPr="002D416C">
        <w:rPr>
          <w:rFonts w:ascii="Century Gothic" w:hAnsi="Century Gothic"/>
        </w:rPr>
        <w:t>simatic</w:t>
      </w:r>
      <w:proofErr w:type="spellEnd"/>
      <w:r w:rsidRPr="002D416C">
        <w:rPr>
          <w:rFonts w:ascii="Century Gothic" w:hAnsi="Century Gothic"/>
        </w:rPr>
        <w:t xml:space="preserve"> s7-200</w:t>
      </w:r>
    </w:p>
    <w:p w14:paraId="03DC2A77" w14:textId="2988A3F0" w:rsidR="00554E3F" w:rsidRDefault="00554E3F" w:rsidP="00AA7A44">
      <w:pPr>
        <w:rPr>
          <w:rFonts w:ascii="Century Gothic" w:hAnsi="Century Gothic"/>
        </w:rPr>
      </w:pPr>
      <w:r>
        <w:rPr>
          <w:rFonts w:ascii="Century Gothic" w:hAnsi="Century Gothic"/>
          <w:b/>
          <w:bCs/>
          <w:noProof/>
        </w:rPr>
        <w:drawing>
          <wp:inline distT="0" distB="0" distL="0" distR="0" wp14:anchorId="7A0601A8" wp14:editId="13BA94F1">
            <wp:extent cx="6858000" cy="3555365"/>
            <wp:effectExtent l="0" t="0" r="0" b="635"/>
            <wp:docPr id="89130885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8855" name="Picture 1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555365"/>
                    </a:xfrm>
                    <a:prstGeom prst="rect">
                      <a:avLst/>
                    </a:prstGeom>
                  </pic:spPr>
                </pic:pic>
              </a:graphicData>
            </a:graphic>
          </wp:inline>
        </w:drawing>
      </w:r>
    </w:p>
    <w:p w14:paraId="68AC2060" w14:textId="007704DD" w:rsidR="00045AB5" w:rsidRPr="00045AB5" w:rsidRDefault="00045AB5" w:rsidP="00045AB5">
      <w:pPr>
        <w:rPr>
          <w:rFonts w:ascii="Century Gothic" w:hAnsi="Century Gothic"/>
          <w:sz w:val="18"/>
          <w:szCs w:val="18"/>
        </w:rPr>
      </w:pPr>
      <w:r w:rsidRPr="006A333D">
        <w:rPr>
          <w:rFonts w:ascii="Century Gothic" w:hAnsi="Century Gothic"/>
          <w:sz w:val="18"/>
          <w:szCs w:val="18"/>
        </w:rPr>
        <w:t xml:space="preserve">Figure </w:t>
      </w:r>
      <w:r>
        <w:rPr>
          <w:rFonts w:ascii="Century Gothic" w:hAnsi="Century Gothic"/>
          <w:sz w:val="18"/>
          <w:szCs w:val="18"/>
        </w:rPr>
        <w:t>14</w:t>
      </w:r>
    </w:p>
    <w:p w14:paraId="449A0795" w14:textId="77F0A0A3" w:rsidR="00554E3F" w:rsidRDefault="002E7633" w:rsidP="00AA7A44">
      <w:pPr>
        <w:rPr>
          <w:rFonts w:ascii="Century Gothic" w:hAnsi="Century Gothic"/>
        </w:rPr>
      </w:pPr>
      <w:r w:rsidRPr="002E7633">
        <w:rPr>
          <w:rFonts w:ascii="Century Gothic" w:hAnsi="Century Gothic"/>
          <w:b/>
          <w:bCs/>
        </w:rPr>
        <w:t>About the device:</w:t>
      </w:r>
      <w:r>
        <w:rPr>
          <w:rFonts w:ascii="Century Gothic" w:hAnsi="Century Gothic"/>
        </w:rPr>
        <w:t xml:space="preserve"> </w:t>
      </w:r>
      <w:hyperlink r:id="rId25" w:history="1">
        <w:r w:rsidRPr="00FC58F8">
          <w:rPr>
            <w:rStyle w:val="Hyperlink"/>
            <w:rFonts w:ascii="Century Gothic" w:hAnsi="Century Gothic"/>
          </w:rPr>
          <w:t>https://www.cisa.gov/news-events/ics-advisories/icsa-24-261-01</w:t>
        </w:r>
      </w:hyperlink>
      <w:r>
        <w:rPr>
          <w:rFonts w:ascii="Century Gothic" w:hAnsi="Century Gothic"/>
        </w:rPr>
        <w:t xml:space="preserve"> </w:t>
      </w:r>
    </w:p>
    <w:p w14:paraId="4629651D" w14:textId="29CF7729" w:rsidR="007012AB" w:rsidRPr="007012AB" w:rsidRDefault="007012AB" w:rsidP="007012AB">
      <w:pPr>
        <w:rPr>
          <w:rFonts w:ascii="Century Gothic" w:hAnsi="Century Gothic"/>
          <w:b/>
          <w:bCs/>
        </w:rPr>
      </w:pPr>
      <w:r w:rsidRPr="007012AB">
        <w:rPr>
          <w:rFonts w:ascii="Century Gothic" w:hAnsi="Century Gothic"/>
          <w:b/>
          <w:bCs/>
        </w:rPr>
        <w:t>Vulnerability Overview</w:t>
      </w:r>
    </w:p>
    <w:p w14:paraId="4DC174C7" w14:textId="4CAC0689" w:rsidR="00860171" w:rsidRDefault="00860171" w:rsidP="007012AB">
      <w:pPr>
        <w:ind w:left="720"/>
        <w:rPr>
          <w:rFonts w:ascii="Century Gothic" w:hAnsi="Century Gothic"/>
          <w:b/>
          <w:bCs/>
        </w:rPr>
      </w:pPr>
      <w:r>
        <w:rPr>
          <w:rFonts w:ascii="Century Gothic" w:hAnsi="Century Gothic"/>
          <w:b/>
          <w:bCs/>
        </w:rPr>
        <w:t>Uncontrolled Resource Consumption:</w:t>
      </w:r>
    </w:p>
    <w:p w14:paraId="57A9B739" w14:textId="47D2D724" w:rsidR="003962BF" w:rsidRDefault="003962BF" w:rsidP="003962BF">
      <w:pPr>
        <w:ind w:left="720"/>
        <w:rPr>
          <w:rFonts w:ascii="Century Gothic" w:hAnsi="Century Gothic"/>
        </w:rPr>
      </w:pPr>
      <w:r>
        <w:rPr>
          <w:rFonts w:ascii="Century Gothic" w:hAnsi="Century Gothic"/>
        </w:rPr>
        <w:t xml:space="preserve">If a device is vulnerable to this, it will not handle the TCP packets which are in incorrect structure. </w:t>
      </w:r>
      <w:r w:rsidRPr="003962BF">
        <w:rPr>
          <w:rFonts w:ascii="Century Gothic" w:hAnsi="Century Gothic"/>
        </w:rPr>
        <w:t>Using this vuln</w:t>
      </w:r>
      <w:r>
        <w:rPr>
          <w:rFonts w:ascii="Century Gothic" w:hAnsi="Century Gothic"/>
        </w:rPr>
        <w:t>erability,</w:t>
      </w:r>
      <w:r w:rsidRPr="003962BF">
        <w:rPr>
          <w:rFonts w:ascii="Century Gothic" w:hAnsi="Century Gothic"/>
        </w:rPr>
        <w:t xml:space="preserve"> an unauthenticated attacker can cause a denial of </w:t>
      </w:r>
      <w:r w:rsidRPr="003962BF">
        <w:rPr>
          <w:rFonts w:ascii="Century Gothic" w:hAnsi="Century Gothic"/>
        </w:rPr>
        <w:lastRenderedPageBreak/>
        <w:t xml:space="preserve">service </w:t>
      </w:r>
      <w:r>
        <w:rPr>
          <w:rFonts w:ascii="Century Gothic" w:hAnsi="Century Gothic"/>
        </w:rPr>
        <w:t xml:space="preserve">condition. </w:t>
      </w:r>
      <w:r w:rsidRPr="003962BF">
        <w:rPr>
          <w:rFonts w:ascii="Century Gothic" w:hAnsi="Century Gothic"/>
        </w:rPr>
        <w:t>This device does not manage how it uses its limited resources. Because of that</w:t>
      </w:r>
      <w:r>
        <w:rPr>
          <w:rFonts w:ascii="Century Gothic" w:hAnsi="Century Gothic"/>
        </w:rPr>
        <w:t>,</w:t>
      </w:r>
      <w:r w:rsidRPr="003962BF">
        <w:rPr>
          <w:rFonts w:ascii="Century Gothic" w:hAnsi="Century Gothic"/>
        </w:rPr>
        <w:t xml:space="preserve"> someone can use more resources </w:t>
      </w:r>
      <w:r>
        <w:rPr>
          <w:rFonts w:ascii="Century Gothic" w:hAnsi="Century Gothic"/>
        </w:rPr>
        <w:t>than</w:t>
      </w:r>
      <w:r w:rsidRPr="003962BF">
        <w:rPr>
          <w:rFonts w:ascii="Century Gothic" w:hAnsi="Century Gothic"/>
        </w:rPr>
        <w:t xml:space="preserve"> what they want</w:t>
      </w:r>
      <w:r>
        <w:rPr>
          <w:rFonts w:ascii="Century Gothic" w:hAnsi="Century Gothic"/>
        </w:rPr>
        <w:t>,</w:t>
      </w:r>
      <w:r w:rsidRPr="003962BF">
        <w:rPr>
          <w:rFonts w:ascii="Century Gothic" w:hAnsi="Century Gothic"/>
        </w:rPr>
        <w:t xml:space="preserve"> which will lead to a position where there </w:t>
      </w:r>
      <w:r>
        <w:rPr>
          <w:rFonts w:ascii="Century Gothic" w:hAnsi="Century Gothic"/>
        </w:rPr>
        <w:t>are</w:t>
      </w:r>
      <w:r w:rsidRPr="003962BF">
        <w:rPr>
          <w:rFonts w:ascii="Century Gothic" w:hAnsi="Century Gothic"/>
        </w:rPr>
        <w:t xml:space="preserve"> no furth</w:t>
      </w:r>
      <w:r>
        <w:rPr>
          <w:rFonts w:ascii="Century Gothic" w:hAnsi="Century Gothic"/>
        </w:rPr>
        <w:t>e</w:t>
      </w:r>
      <w:r w:rsidRPr="003962BF">
        <w:rPr>
          <w:rFonts w:ascii="Century Gothic" w:hAnsi="Century Gothic"/>
        </w:rPr>
        <w:t>r resources left, eventually causing the product to stop working</w:t>
      </w:r>
      <w:r>
        <w:rPr>
          <w:rFonts w:ascii="Century Gothic" w:hAnsi="Century Gothic"/>
        </w:rPr>
        <w:t>.</w:t>
      </w:r>
    </w:p>
    <w:p w14:paraId="52E39693" w14:textId="1766568D" w:rsidR="00B839D3" w:rsidRDefault="00B839D3" w:rsidP="00CA22B4">
      <w:pPr>
        <w:ind w:left="720"/>
        <w:rPr>
          <w:rFonts w:ascii="Century Gothic" w:hAnsi="Century Gothic"/>
        </w:rPr>
      </w:pPr>
      <w:r w:rsidRPr="00B839D3">
        <w:rPr>
          <w:rFonts w:ascii="Century Gothic" w:hAnsi="Century Gothic"/>
        </w:rPr>
        <w:t>Some limited resources are storage, CPU power</w:t>
      </w:r>
      <w:r>
        <w:rPr>
          <w:rFonts w:ascii="Century Gothic" w:hAnsi="Century Gothic"/>
        </w:rPr>
        <w:t>,</w:t>
      </w:r>
      <w:r w:rsidRPr="00B839D3">
        <w:rPr>
          <w:rFonts w:ascii="Century Gothic" w:hAnsi="Century Gothic"/>
        </w:rPr>
        <w:t xml:space="preserve"> and memory. The attacker can use all the resources</w:t>
      </w:r>
      <w:r>
        <w:rPr>
          <w:rFonts w:ascii="Century Gothic" w:hAnsi="Century Gothic"/>
        </w:rPr>
        <w:t>,</w:t>
      </w:r>
      <w:r w:rsidRPr="00B839D3">
        <w:rPr>
          <w:rFonts w:ascii="Century Gothic" w:hAnsi="Century Gothic"/>
        </w:rPr>
        <w:t xml:space="preserve"> leading to </w:t>
      </w:r>
      <w:r>
        <w:rPr>
          <w:rFonts w:ascii="Century Gothic" w:hAnsi="Century Gothic"/>
        </w:rPr>
        <w:t>a d</w:t>
      </w:r>
      <w:r w:rsidRPr="00B839D3">
        <w:rPr>
          <w:rFonts w:ascii="Century Gothic" w:hAnsi="Century Gothic"/>
        </w:rPr>
        <w:t>enial of service where authenticated and authorized user</w:t>
      </w:r>
      <w:r>
        <w:rPr>
          <w:rFonts w:ascii="Century Gothic" w:hAnsi="Century Gothic"/>
        </w:rPr>
        <w:t>s</w:t>
      </w:r>
      <w:r w:rsidRPr="00B839D3">
        <w:rPr>
          <w:rFonts w:ascii="Century Gothic" w:hAnsi="Century Gothic"/>
        </w:rPr>
        <w:t xml:space="preserve"> cannot use the servi</w:t>
      </w:r>
      <w:r>
        <w:rPr>
          <w:rFonts w:ascii="Century Gothic" w:hAnsi="Century Gothic"/>
        </w:rPr>
        <w:t>c</w:t>
      </w:r>
      <w:r w:rsidRPr="00B839D3">
        <w:rPr>
          <w:rFonts w:ascii="Century Gothic" w:hAnsi="Century Gothic"/>
        </w:rPr>
        <w:t>e</w:t>
      </w:r>
      <w:r>
        <w:rPr>
          <w:rFonts w:ascii="Century Gothic" w:hAnsi="Century Gothic"/>
        </w:rPr>
        <w:t>.</w:t>
      </w:r>
    </w:p>
    <w:p w14:paraId="3214123E" w14:textId="67FDD4AB" w:rsidR="00DE33D9" w:rsidRDefault="00DE33D9" w:rsidP="003962BF">
      <w:pPr>
        <w:ind w:left="720"/>
        <w:rPr>
          <w:rFonts w:ascii="Century Gothic" w:hAnsi="Century Gothic"/>
        </w:rPr>
      </w:pPr>
      <w:r>
        <w:rPr>
          <w:rFonts w:ascii="Century Gothic" w:hAnsi="Century Gothic"/>
        </w:rPr>
        <w:t>Because of the denial of service, the device speed can decrease, or the device can crash.</w:t>
      </w:r>
    </w:p>
    <w:p w14:paraId="16FCDDF2" w14:textId="14296426" w:rsidR="00CA22B4" w:rsidRDefault="00CA22B4" w:rsidP="003962BF">
      <w:pPr>
        <w:ind w:left="720"/>
        <w:rPr>
          <w:rFonts w:ascii="Century Gothic" w:hAnsi="Century Gothic"/>
        </w:rPr>
      </w:pPr>
      <w:r w:rsidRPr="00CA22B4">
        <w:rPr>
          <w:rFonts w:ascii="Century Gothic" w:hAnsi="Century Gothic"/>
        </w:rPr>
        <w:t>To avoid these types of attacks, where the resource is ex</w:t>
      </w:r>
      <w:r>
        <w:rPr>
          <w:rFonts w:ascii="Century Gothic" w:hAnsi="Century Gothic"/>
        </w:rPr>
        <w:t>hau</w:t>
      </w:r>
      <w:r w:rsidRPr="00CA22B4">
        <w:rPr>
          <w:rFonts w:ascii="Century Gothic" w:hAnsi="Century Gothic"/>
        </w:rPr>
        <w:t xml:space="preserve">sted, there should be some mechanisms implemented </w:t>
      </w:r>
      <w:r>
        <w:rPr>
          <w:rFonts w:ascii="Century Gothic" w:hAnsi="Century Gothic"/>
        </w:rPr>
        <w:t>that</w:t>
      </w:r>
      <w:r w:rsidRPr="00CA22B4">
        <w:rPr>
          <w:rFonts w:ascii="Century Gothic" w:hAnsi="Century Gothic"/>
        </w:rPr>
        <w:t xml:space="preserve"> will limit the use of resources by unauthorized users. Caching database outputs can be used to minimize resource usage. The system should identify the attackers and block offenders</w:t>
      </w:r>
      <w:r>
        <w:rPr>
          <w:rFonts w:ascii="Century Gothic" w:hAnsi="Century Gothic"/>
        </w:rPr>
        <w:t>.</w:t>
      </w:r>
    </w:p>
    <w:p w14:paraId="4C8A8C3B" w14:textId="77777777" w:rsidR="00C96646" w:rsidRPr="007012AB" w:rsidRDefault="00C96646" w:rsidP="00C96646">
      <w:pPr>
        <w:pBdr>
          <w:bottom w:val="single" w:sz="4" w:space="1" w:color="auto"/>
        </w:pBdr>
        <w:rPr>
          <w:rFonts w:ascii="Century Gothic" w:hAnsi="Century Gothic"/>
        </w:rPr>
      </w:pPr>
    </w:p>
    <w:p w14:paraId="445A15A6" w14:textId="77777777" w:rsidR="002E7633" w:rsidRDefault="002E7633" w:rsidP="00AA7A44">
      <w:pPr>
        <w:rPr>
          <w:rFonts w:ascii="Century Gothic" w:hAnsi="Century Gothic"/>
        </w:rPr>
      </w:pPr>
    </w:p>
    <w:p w14:paraId="3A6C286E" w14:textId="6813BE31" w:rsidR="002D416C" w:rsidRPr="00B0544C" w:rsidRDefault="002D416C" w:rsidP="00AA7A44">
      <w:pPr>
        <w:rPr>
          <w:rFonts w:ascii="Century Gothic" w:hAnsi="Century Gothic"/>
          <w:b/>
          <w:bCs/>
        </w:rPr>
      </w:pPr>
    </w:p>
    <w:sectPr w:rsidR="002D416C" w:rsidRPr="00B0544C" w:rsidSect="0062437D">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37378"/>
    <w:multiLevelType w:val="hybridMultilevel"/>
    <w:tmpl w:val="1CBEF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9D3256"/>
    <w:multiLevelType w:val="hybridMultilevel"/>
    <w:tmpl w:val="80C0CD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65924CA"/>
    <w:multiLevelType w:val="hybridMultilevel"/>
    <w:tmpl w:val="264CACE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7E90161"/>
    <w:multiLevelType w:val="hybridMultilevel"/>
    <w:tmpl w:val="DA4C1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B651BA5"/>
    <w:multiLevelType w:val="hybridMultilevel"/>
    <w:tmpl w:val="73028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5D7400"/>
    <w:multiLevelType w:val="hybridMultilevel"/>
    <w:tmpl w:val="39B2BF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7549474">
    <w:abstractNumId w:val="5"/>
  </w:num>
  <w:num w:numId="2" w16cid:durableId="1307515973">
    <w:abstractNumId w:val="2"/>
  </w:num>
  <w:num w:numId="3" w16cid:durableId="387463928">
    <w:abstractNumId w:val="0"/>
  </w:num>
  <w:num w:numId="4" w16cid:durableId="1992560211">
    <w:abstractNumId w:val="3"/>
  </w:num>
  <w:num w:numId="5" w16cid:durableId="439110750">
    <w:abstractNumId w:val="4"/>
  </w:num>
  <w:num w:numId="6" w16cid:durableId="12060622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37D"/>
    <w:rsid w:val="00005A07"/>
    <w:rsid w:val="0001422A"/>
    <w:rsid w:val="00016087"/>
    <w:rsid w:val="00045AB5"/>
    <w:rsid w:val="00063410"/>
    <w:rsid w:val="00067102"/>
    <w:rsid w:val="00067FFE"/>
    <w:rsid w:val="000D651B"/>
    <w:rsid w:val="001643AC"/>
    <w:rsid w:val="001644AD"/>
    <w:rsid w:val="002450C9"/>
    <w:rsid w:val="00273847"/>
    <w:rsid w:val="00291D87"/>
    <w:rsid w:val="002B0566"/>
    <w:rsid w:val="002C5F22"/>
    <w:rsid w:val="002D416C"/>
    <w:rsid w:val="002E7633"/>
    <w:rsid w:val="0030475C"/>
    <w:rsid w:val="00386AAE"/>
    <w:rsid w:val="003940AB"/>
    <w:rsid w:val="003962BF"/>
    <w:rsid w:val="003C42EC"/>
    <w:rsid w:val="003D7631"/>
    <w:rsid w:val="00503FAD"/>
    <w:rsid w:val="005174C5"/>
    <w:rsid w:val="00552488"/>
    <w:rsid w:val="00554E3F"/>
    <w:rsid w:val="00587E50"/>
    <w:rsid w:val="005E5C7A"/>
    <w:rsid w:val="0062437D"/>
    <w:rsid w:val="00631A79"/>
    <w:rsid w:val="006368DF"/>
    <w:rsid w:val="00656179"/>
    <w:rsid w:val="00675D72"/>
    <w:rsid w:val="006A333D"/>
    <w:rsid w:val="006A3E79"/>
    <w:rsid w:val="006E0C92"/>
    <w:rsid w:val="007012AB"/>
    <w:rsid w:val="007309C2"/>
    <w:rsid w:val="0074226E"/>
    <w:rsid w:val="007718C2"/>
    <w:rsid w:val="00860171"/>
    <w:rsid w:val="008657F2"/>
    <w:rsid w:val="008D195D"/>
    <w:rsid w:val="008E4963"/>
    <w:rsid w:val="00906F2F"/>
    <w:rsid w:val="00957647"/>
    <w:rsid w:val="00987A08"/>
    <w:rsid w:val="00990A68"/>
    <w:rsid w:val="009F7392"/>
    <w:rsid w:val="00A23FDE"/>
    <w:rsid w:val="00AA7A44"/>
    <w:rsid w:val="00AB3E84"/>
    <w:rsid w:val="00AB6F9F"/>
    <w:rsid w:val="00AE6EBD"/>
    <w:rsid w:val="00B0544C"/>
    <w:rsid w:val="00B839D3"/>
    <w:rsid w:val="00BF6E1C"/>
    <w:rsid w:val="00C8480C"/>
    <w:rsid w:val="00C96646"/>
    <w:rsid w:val="00CA22B4"/>
    <w:rsid w:val="00CD250D"/>
    <w:rsid w:val="00CF020A"/>
    <w:rsid w:val="00D22A93"/>
    <w:rsid w:val="00D5661A"/>
    <w:rsid w:val="00DE33D9"/>
    <w:rsid w:val="00DF3F66"/>
    <w:rsid w:val="00EA4E78"/>
    <w:rsid w:val="00EC670E"/>
    <w:rsid w:val="00ED737A"/>
    <w:rsid w:val="00EE6A51"/>
    <w:rsid w:val="00F17B40"/>
    <w:rsid w:val="00F92F0D"/>
    <w:rsid w:val="00FF5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9E145"/>
  <w15:chartTrackingRefBased/>
  <w15:docId w15:val="{EB854C54-0B2A-EB42-9D3F-A57B10C25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E79"/>
  </w:style>
  <w:style w:type="paragraph" w:styleId="Heading1">
    <w:name w:val="heading 1"/>
    <w:basedOn w:val="Normal"/>
    <w:next w:val="Normal"/>
    <w:link w:val="Heading1Char"/>
    <w:uiPriority w:val="9"/>
    <w:qFormat/>
    <w:rsid w:val="006243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43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43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43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43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43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43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43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43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3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43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43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43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43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43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43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43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437D"/>
    <w:rPr>
      <w:rFonts w:eastAsiaTheme="majorEastAsia" w:cstheme="majorBidi"/>
      <w:color w:val="272727" w:themeColor="text1" w:themeTint="D8"/>
    </w:rPr>
  </w:style>
  <w:style w:type="paragraph" w:styleId="Title">
    <w:name w:val="Title"/>
    <w:basedOn w:val="Normal"/>
    <w:next w:val="Normal"/>
    <w:link w:val="TitleChar"/>
    <w:uiPriority w:val="10"/>
    <w:qFormat/>
    <w:rsid w:val="006243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43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43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43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437D"/>
    <w:pPr>
      <w:spacing w:before="160"/>
      <w:jc w:val="center"/>
    </w:pPr>
    <w:rPr>
      <w:i/>
      <w:iCs/>
      <w:color w:val="404040" w:themeColor="text1" w:themeTint="BF"/>
    </w:rPr>
  </w:style>
  <w:style w:type="character" w:customStyle="1" w:styleId="QuoteChar">
    <w:name w:val="Quote Char"/>
    <w:basedOn w:val="DefaultParagraphFont"/>
    <w:link w:val="Quote"/>
    <w:uiPriority w:val="29"/>
    <w:rsid w:val="0062437D"/>
    <w:rPr>
      <w:i/>
      <w:iCs/>
      <w:color w:val="404040" w:themeColor="text1" w:themeTint="BF"/>
    </w:rPr>
  </w:style>
  <w:style w:type="paragraph" w:styleId="ListParagraph">
    <w:name w:val="List Paragraph"/>
    <w:basedOn w:val="Normal"/>
    <w:uiPriority w:val="34"/>
    <w:qFormat/>
    <w:rsid w:val="0062437D"/>
    <w:pPr>
      <w:ind w:left="720"/>
      <w:contextualSpacing/>
    </w:pPr>
  </w:style>
  <w:style w:type="character" w:styleId="IntenseEmphasis">
    <w:name w:val="Intense Emphasis"/>
    <w:basedOn w:val="DefaultParagraphFont"/>
    <w:uiPriority w:val="21"/>
    <w:qFormat/>
    <w:rsid w:val="0062437D"/>
    <w:rPr>
      <w:i/>
      <w:iCs/>
      <w:color w:val="0F4761" w:themeColor="accent1" w:themeShade="BF"/>
    </w:rPr>
  </w:style>
  <w:style w:type="paragraph" w:styleId="IntenseQuote">
    <w:name w:val="Intense Quote"/>
    <w:basedOn w:val="Normal"/>
    <w:next w:val="Normal"/>
    <w:link w:val="IntenseQuoteChar"/>
    <w:uiPriority w:val="30"/>
    <w:qFormat/>
    <w:rsid w:val="006243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437D"/>
    <w:rPr>
      <w:i/>
      <w:iCs/>
      <w:color w:val="0F4761" w:themeColor="accent1" w:themeShade="BF"/>
    </w:rPr>
  </w:style>
  <w:style w:type="character" w:styleId="IntenseReference">
    <w:name w:val="Intense Reference"/>
    <w:basedOn w:val="DefaultParagraphFont"/>
    <w:uiPriority w:val="32"/>
    <w:qFormat/>
    <w:rsid w:val="0062437D"/>
    <w:rPr>
      <w:b/>
      <w:bCs/>
      <w:smallCaps/>
      <w:color w:val="0F4761" w:themeColor="accent1" w:themeShade="BF"/>
      <w:spacing w:val="5"/>
    </w:rPr>
  </w:style>
  <w:style w:type="character" w:styleId="Hyperlink">
    <w:name w:val="Hyperlink"/>
    <w:basedOn w:val="DefaultParagraphFont"/>
    <w:uiPriority w:val="99"/>
    <w:unhideWhenUsed/>
    <w:rsid w:val="002E7633"/>
    <w:rPr>
      <w:color w:val="467886" w:themeColor="hyperlink"/>
      <w:u w:val="single"/>
    </w:rPr>
  </w:style>
  <w:style w:type="character" w:styleId="UnresolvedMention">
    <w:name w:val="Unresolved Mention"/>
    <w:basedOn w:val="DefaultParagraphFont"/>
    <w:uiPriority w:val="99"/>
    <w:semiHidden/>
    <w:unhideWhenUsed/>
    <w:rsid w:val="002E7633"/>
    <w:rPr>
      <w:color w:val="605E5C"/>
      <w:shd w:val="clear" w:color="auto" w:fill="E1DFDD"/>
    </w:rPr>
  </w:style>
  <w:style w:type="character" w:styleId="FollowedHyperlink">
    <w:name w:val="FollowedHyperlink"/>
    <w:basedOn w:val="DefaultParagraphFont"/>
    <w:uiPriority w:val="99"/>
    <w:semiHidden/>
    <w:unhideWhenUsed/>
    <w:rsid w:val="007012A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653498">
      <w:bodyDiv w:val="1"/>
      <w:marLeft w:val="0"/>
      <w:marRight w:val="0"/>
      <w:marTop w:val="0"/>
      <w:marBottom w:val="0"/>
      <w:divBdr>
        <w:top w:val="none" w:sz="0" w:space="0" w:color="auto"/>
        <w:left w:val="none" w:sz="0" w:space="0" w:color="auto"/>
        <w:bottom w:val="none" w:sz="0" w:space="0" w:color="auto"/>
        <w:right w:val="none" w:sz="0" w:space="0" w:color="auto"/>
      </w:divBdr>
    </w:div>
    <w:div w:id="306591084">
      <w:bodyDiv w:val="1"/>
      <w:marLeft w:val="0"/>
      <w:marRight w:val="0"/>
      <w:marTop w:val="0"/>
      <w:marBottom w:val="0"/>
      <w:divBdr>
        <w:top w:val="none" w:sz="0" w:space="0" w:color="auto"/>
        <w:left w:val="none" w:sz="0" w:space="0" w:color="auto"/>
        <w:bottom w:val="none" w:sz="0" w:space="0" w:color="auto"/>
        <w:right w:val="none" w:sz="0" w:space="0" w:color="auto"/>
      </w:divBdr>
    </w:div>
    <w:div w:id="440996238">
      <w:bodyDiv w:val="1"/>
      <w:marLeft w:val="0"/>
      <w:marRight w:val="0"/>
      <w:marTop w:val="0"/>
      <w:marBottom w:val="0"/>
      <w:divBdr>
        <w:top w:val="none" w:sz="0" w:space="0" w:color="auto"/>
        <w:left w:val="none" w:sz="0" w:space="0" w:color="auto"/>
        <w:bottom w:val="none" w:sz="0" w:space="0" w:color="auto"/>
        <w:right w:val="none" w:sz="0" w:space="0" w:color="auto"/>
      </w:divBdr>
    </w:div>
    <w:div w:id="533227845">
      <w:bodyDiv w:val="1"/>
      <w:marLeft w:val="0"/>
      <w:marRight w:val="0"/>
      <w:marTop w:val="0"/>
      <w:marBottom w:val="0"/>
      <w:divBdr>
        <w:top w:val="none" w:sz="0" w:space="0" w:color="auto"/>
        <w:left w:val="none" w:sz="0" w:space="0" w:color="auto"/>
        <w:bottom w:val="none" w:sz="0" w:space="0" w:color="auto"/>
        <w:right w:val="none" w:sz="0" w:space="0" w:color="auto"/>
      </w:divBdr>
    </w:div>
    <w:div w:id="612056849">
      <w:bodyDiv w:val="1"/>
      <w:marLeft w:val="0"/>
      <w:marRight w:val="0"/>
      <w:marTop w:val="0"/>
      <w:marBottom w:val="0"/>
      <w:divBdr>
        <w:top w:val="none" w:sz="0" w:space="0" w:color="auto"/>
        <w:left w:val="none" w:sz="0" w:space="0" w:color="auto"/>
        <w:bottom w:val="none" w:sz="0" w:space="0" w:color="auto"/>
        <w:right w:val="none" w:sz="0" w:space="0" w:color="auto"/>
      </w:divBdr>
    </w:div>
    <w:div w:id="951546565">
      <w:bodyDiv w:val="1"/>
      <w:marLeft w:val="0"/>
      <w:marRight w:val="0"/>
      <w:marTop w:val="0"/>
      <w:marBottom w:val="0"/>
      <w:divBdr>
        <w:top w:val="none" w:sz="0" w:space="0" w:color="auto"/>
        <w:left w:val="none" w:sz="0" w:space="0" w:color="auto"/>
        <w:bottom w:val="none" w:sz="0" w:space="0" w:color="auto"/>
        <w:right w:val="none" w:sz="0" w:space="0" w:color="auto"/>
      </w:divBdr>
    </w:div>
    <w:div w:id="1162162864">
      <w:bodyDiv w:val="1"/>
      <w:marLeft w:val="0"/>
      <w:marRight w:val="0"/>
      <w:marTop w:val="0"/>
      <w:marBottom w:val="0"/>
      <w:divBdr>
        <w:top w:val="none" w:sz="0" w:space="0" w:color="auto"/>
        <w:left w:val="none" w:sz="0" w:space="0" w:color="auto"/>
        <w:bottom w:val="none" w:sz="0" w:space="0" w:color="auto"/>
        <w:right w:val="none" w:sz="0" w:space="0" w:color="auto"/>
      </w:divBdr>
    </w:div>
    <w:div w:id="1321495988">
      <w:bodyDiv w:val="1"/>
      <w:marLeft w:val="0"/>
      <w:marRight w:val="0"/>
      <w:marTop w:val="0"/>
      <w:marBottom w:val="0"/>
      <w:divBdr>
        <w:top w:val="none" w:sz="0" w:space="0" w:color="auto"/>
        <w:left w:val="none" w:sz="0" w:space="0" w:color="auto"/>
        <w:bottom w:val="none" w:sz="0" w:space="0" w:color="auto"/>
        <w:right w:val="none" w:sz="0" w:space="0" w:color="auto"/>
      </w:divBdr>
    </w:div>
    <w:div w:id="1588415291">
      <w:bodyDiv w:val="1"/>
      <w:marLeft w:val="0"/>
      <w:marRight w:val="0"/>
      <w:marTop w:val="0"/>
      <w:marBottom w:val="0"/>
      <w:divBdr>
        <w:top w:val="none" w:sz="0" w:space="0" w:color="auto"/>
        <w:left w:val="none" w:sz="0" w:space="0" w:color="auto"/>
        <w:bottom w:val="none" w:sz="0" w:space="0" w:color="auto"/>
        <w:right w:val="none" w:sz="0" w:space="0" w:color="auto"/>
      </w:divBdr>
    </w:div>
    <w:div w:id="159693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cisa.gov/news-events/ics-advisories/icsa-24-261-01"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www.wireshark.org"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4D06F-B699-5043-82B4-E04E128A8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12</Pages>
  <Words>727</Words>
  <Characters>4148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Zalavadia, Kishan Kumar</dc:creator>
  <cp:keywords/>
  <dc:description/>
  <cp:lastModifiedBy>Zalavadia, Kishan Kumar</cp:lastModifiedBy>
  <cp:revision>172</cp:revision>
  <dcterms:created xsi:type="dcterms:W3CDTF">2024-09-25T19:07:00Z</dcterms:created>
  <dcterms:modified xsi:type="dcterms:W3CDTF">2024-10-07T02:57:00Z</dcterms:modified>
</cp:coreProperties>
</file>